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D0" w:rsidRDefault="00A27677" w:rsidP="00B55840">
      <w:pPr>
        <w:spacing w:after="0"/>
        <w:jc w:val="center"/>
        <w:rPr>
          <w:rFonts w:ascii="Times New Roman" w:hAnsi="Times New Roman" w:cs="Times New Roman"/>
          <w:sz w:val="28"/>
          <w:szCs w:val="28"/>
        </w:rPr>
      </w:pPr>
      <w:r w:rsidRPr="008A2897">
        <w:rPr>
          <w:rFonts w:ascii="Times New Roman" w:hAnsi="Times New Roman" w:cs="Times New Roman"/>
          <w:noProof/>
          <w:sz w:val="28"/>
          <w:szCs w:val="28"/>
        </w:rPr>
        <w:drawing>
          <wp:inline distT="0" distB="0" distL="0" distR="0" wp14:anchorId="76385BAB" wp14:editId="6B219446">
            <wp:extent cx="1714500" cy="107870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BA Square Logo updatedtag - Super Small.jpg"/>
                    <pic:cNvPicPr/>
                  </pic:nvPicPr>
                  <pic:blipFill>
                    <a:blip r:embed="rId9">
                      <a:extLst>
                        <a:ext uri="{28A0092B-C50C-407E-A947-70E740481C1C}">
                          <a14:useLocalDpi xmlns:a14="http://schemas.microsoft.com/office/drawing/2010/main" val="0"/>
                        </a:ext>
                      </a:extLst>
                    </a:blip>
                    <a:stretch>
                      <a:fillRect/>
                    </a:stretch>
                  </pic:blipFill>
                  <pic:spPr>
                    <a:xfrm>
                      <a:off x="0" y="0"/>
                      <a:ext cx="1725931" cy="1085899"/>
                    </a:xfrm>
                    <a:prstGeom prst="rect">
                      <a:avLst/>
                    </a:prstGeom>
                  </pic:spPr>
                </pic:pic>
              </a:graphicData>
            </a:graphic>
          </wp:inline>
        </w:drawing>
      </w:r>
    </w:p>
    <w:p w:rsidR="00B55840" w:rsidRPr="008A2897" w:rsidRDefault="00B55840" w:rsidP="00B55840">
      <w:pPr>
        <w:spacing w:after="0"/>
        <w:jc w:val="center"/>
        <w:rPr>
          <w:rFonts w:ascii="Times New Roman" w:hAnsi="Times New Roman" w:cs="Times New Roman"/>
          <w:sz w:val="28"/>
          <w:szCs w:val="28"/>
        </w:rPr>
      </w:pPr>
    </w:p>
    <w:p w:rsidR="00B55840" w:rsidRPr="008A2897" w:rsidRDefault="00B55840" w:rsidP="00B55840">
      <w:pPr>
        <w:spacing w:after="0"/>
        <w:jc w:val="center"/>
        <w:rPr>
          <w:rFonts w:ascii="Times New Roman" w:hAnsi="Times New Roman" w:cs="Times New Roman"/>
          <w:b/>
          <w:sz w:val="28"/>
          <w:szCs w:val="28"/>
        </w:rPr>
      </w:pPr>
      <w:r w:rsidRPr="008A2897">
        <w:rPr>
          <w:rFonts w:ascii="Times New Roman" w:hAnsi="Times New Roman" w:cs="Times New Roman"/>
          <w:b/>
          <w:sz w:val="28"/>
          <w:szCs w:val="28"/>
        </w:rPr>
        <w:t>ALAMEDA COUNTY BAR ASSOCIATION</w:t>
      </w:r>
    </w:p>
    <w:p w:rsidR="00B55840" w:rsidRPr="008A2897" w:rsidRDefault="00B55840" w:rsidP="00B55840">
      <w:pPr>
        <w:spacing w:after="0"/>
        <w:jc w:val="center"/>
        <w:rPr>
          <w:rFonts w:ascii="Times New Roman" w:hAnsi="Times New Roman" w:cs="Times New Roman"/>
          <w:b/>
          <w:sz w:val="28"/>
          <w:szCs w:val="28"/>
        </w:rPr>
      </w:pPr>
      <w:r w:rsidRPr="008A2897">
        <w:rPr>
          <w:rFonts w:ascii="Times New Roman" w:hAnsi="Times New Roman" w:cs="Times New Roman"/>
          <w:b/>
          <w:sz w:val="28"/>
          <w:szCs w:val="28"/>
        </w:rPr>
        <w:t>LAWYER REFERRAL SERVICE</w:t>
      </w:r>
    </w:p>
    <w:p w:rsidR="00B55840" w:rsidRPr="008A2897" w:rsidRDefault="00B55840" w:rsidP="00B55840">
      <w:pPr>
        <w:spacing w:after="0"/>
        <w:jc w:val="center"/>
        <w:rPr>
          <w:rFonts w:ascii="Times New Roman" w:hAnsi="Times New Roman" w:cs="Times New Roman"/>
          <w:b/>
          <w:sz w:val="28"/>
          <w:szCs w:val="28"/>
        </w:rPr>
      </w:pPr>
      <w:r w:rsidRPr="008A2897">
        <w:rPr>
          <w:rFonts w:ascii="Times New Roman" w:hAnsi="Times New Roman" w:cs="Times New Roman"/>
          <w:b/>
          <w:sz w:val="28"/>
          <w:szCs w:val="28"/>
        </w:rPr>
        <w:t>LRS Panel Membership Application</w:t>
      </w:r>
    </w:p>
    <w:p w:rsidR="00AF0AD6" w:rsidRPr="008A2897" w:rsidRDefault="00AF0AD6" w:rsidP="00B55840">
      <w:pPr>
        <w:spacing w:after="0"/>
        <w:jc w:val="center"/>
        <w:rPr>
          <w:rFonts w:ascii="Times New Roman" w:hAnsi="Times New Roman" w:cs="Times New Roman"/>
          <w:b/>
          <w:sz w:val="10"/>
          <w:szCs w:val="10"/>
        </w:rPr>
      </w:pPr>
    </w:p>
    <w:p w:rsidR="00B55840" w:rsidRPr="008A2897" w:rsidRDefault="00B55840" w:rsidP="00B55840">
      <w:pPr>
        <w:spacing w:after="0"/>
        <w:jc w:val="center"/>
        <w:rPr>
          <w:rFonts w:ascii="Times New Roman" w:hAnsi="Times New Roman" w:cs="Times New Roman"/>
          <w:b/>
          <w:sz w:val="24"/>
          <w:szCs w:val="24"/>
        </w:rPr>
      </w:pPr>
      <w:r w:rsidRPr="008A2897">
        <w:rPr>
          <w:rFonts w:ascii="Times New Roman" w:hAnsi="Times New Roman" w:cs="Times New Roman"/>
          <w:b/>
          <w:sz w:val="24"/>
          <w:szCs w:val="24"/>
        </w:rPr>
        <w:t xml:space="preserve">Please attach business card and resume to </w:t>
      </w:r>
      <w:r w:rsidR="000D1523">
        <w:rPr>
          <w:rFonts w:ascii="Times New Roman" w:hAnsi="Times New Roman" w:cs="Times New Roman"/>
          <w:b/>
          <w:sz w:val="24"/>
          <w:szCs w:val="24"/>
        </w:rPr>
        <w:t xml:space="preserve">your </w:t>
      </w:r>
      <w:r w:rsidRPr="008A2897">
        <w:rPr>
          <w:rFonts w:ascii="Times New Roman" w:hAnsi="Times New Roman" w:cs="Times New Roman"/>
          <w:b/>
          <w:sz w:val="24"/>
          <w:szCs w:val="24"/>
        </w:rPr>
        <w:t>application</w:t>
      </w:r>
      <w:r w:rsidR="000D1523">
        <w:rPr>
          <w:rFonts w:ascii="Times New Roman" w:hAnsi="Times New Roman" w:cs="Times New Roman"/>
          <w:b/>
          <w:sz w:val="24"/>
          <w:szCs w:val="24"/>
        </w:rPr>
        <w:t>.</w:t>
      </w:r>
    </w:p>
    <w:p w:rsidR="00B55840" w:rsidRPr="008A2897" w:rsidRDefault="00B55840" w:rsidP="00B55840">
      <w:pPr>
        <w:spacing w:after="0"/>
        <w:rPr>
          <w:rFonts w:ascii="Times New Roman" w:hAnsi="Times New Roman" w:cs="Times New Roman"/>
          <w:sz w:val="24"/>
          <w:szCs w:val="24"/>
        </w:rPr>
      </w:pPr>
    </w:p>
    <w:p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Name: ______________________</w:t>
      </w:r>
      <w:r w:rsidR="000720A0" w:rsidRPr="008A2897">
        <w:rPr>
          <w:rFonts w:ascii="Times New Roman" w:hAnsi="Times New Roman" w:cs="Times New Roman"/>
          <w:sz w:val="24"/>
          <w:szCs w:val="24"/>
        </w:rPr>
        <w:t>___________</w:t>
      </w:r>
      <w:r w:rsidRPr="008A2897">
        <w:rPr>
          <w:rFonts w:ascii="Times New Roman" w:hAnsi="Times New Roman" w:cs="Times New Roman"/>
          <w:sz w:val="24"/>
          <w:szCs w:val="24"/>
        </w:rPr>
        <w:t>______</w:t>
      </w:r>
      <w:r w:rsidR="0078465B">
        <w:rPr>
          <w:rFonts w:ascii="Times New Roman" w:hAnsi="Times New Roman" w:cs="Times New Roman"/>
          <w:sz w:val="24"/>
          <w:szCs w:val="24"/>
        </w:rPr>
        <w:t>_______________________________</w:t>
      </w:r>
    </w:p>
    <w:p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Name of Firm: _________________________________</w:t>
      </w:r>
      <w:r w:rsidR="000720A0" w:rsidRPr="008A2897">
        <w:rPr>
          <w:rFonts w:ascii="Times New Roman" w:hAnsi="Times New Roman" w:cs="Times New Roman"/>
          <w:sz w:val="24"/>
          <w:szCs w:val="24"/>
        </w:rPr>
        <w:t>_</w:t>
      </w:r>
      <w:r w:rsidR="0078465B">
        <w:rPr>
          <w:rFonts w:ascii="Times New Roman" w:hAnsi="Times New Roman" w:cs="Times New Roman"/>
          <w:sz w:val="24"/>
          <w:szCs w:val="24"/>
        </w:rPr>
        <w:t>_____________________________</w:t>
      </w:r>
    </w:p>
    <w:p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Address: _____________________________________</w:t>
      </w:r>
      <w:r w:rsidR="0078465B">
        <w:rPr>
          <w:rFonts w:ascii="Times New Roman" w:hAnsi="Times New Roman" w:cs="Times New Roman"/>
          <w:sz w:val="24"/>
          <w:szCs w:val="24"/>
        </w:rPr>
        <w:t>_______________________________</w:t>
      </w:r>
    </w:p>
    <w:p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_____________________________________________</w:t>
      </w:r>
      <w:r w:rsidR="0078465B">
        <w:rPr>
          <w:rFonts w:ascii="Times New Roman" w:hAnsi="Times New Roman" w:cs="Times New Roman"/>
          <w:sz w:val="24"/>
          <w:szCs w:val="24"/>
        </w:rPr>
        <w:t>_______________________________</w:t>
      </w:r>
    </w:p>
    <w:p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Telephone Number: _____________________________</w:t>
      </w:r>
    </w:p>
    <w:p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Fax: __________________________________________</w:t>
      </w:r>
    </w:p>
    <w:p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Office Hours: ___________________________________</w:t>
      </w:r>
    </w:p>
    <w:p w:rsidR="00B55840" w:rsidRPr="008A2897" w:rsidRDefault="00B55840" w:rsidP="00B55840">
      <w:pPr>
        <w:spacing w:after="0"/>
        <w:rPr>
          <w:rFonts w:ascii="Times New Roman" w:hAnsi="Times New Roman" w:cs="Times New Roman"/>
          <w:sz w:val="24"/>
          <w:szCs w:val="24"/>
        </w:rPr>
      </w:pPr>
      <w:proofErr w:type="gramStart"/>
      <w:r w:rsidRPr="008A2897">
        <w:rPr>
          <w:rFonts w:ascii="Times New Roman" w:hAnsi="Times New Roman" w:cs="Times New Roman"/>
          <w:sz w:val="24"/>
          <w:szCs w:val="24"/>
        </w:rPr>
        <w:t>Wheelchair access to your office?</w:t>
      </w:r>
      <w:proofErr w:type="gramEnd"/>
      <w:r w:rsidRPr="008A2897">
        <w:rPr>
          <w:rFonts w:ascii="Times New Roman" w:hAnsi="Times New Roman" w:cs="Times New Roman"/>
          <w:sz w:val="24"/>
          <w:szCs w:val="24"/>
        </w:rPr>
        <w:t xml:space="preserve"> _______ Yes   _______ No      Email: _______________________</w:t>
      </w:r>
    </w:p>
    <w:p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Year admitted to practice in California: _________;    State Bar # ______________________</w:t>
      </w:r>
    </w:p>
    <w:p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Other states/year admitted in which you are licensed to practice: _______________________</w:t>
      </w:r>
    </w:p>
    <w:p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Other languages Spoken: (su</w:t>
      </w:r>
      <w:r w:rsidR="0078465B">
        <w:rPr>
          <w:rFonts w:ascii="Times New Roman" w:hAnsi="Times New Roman" w:cs="Times New Roman"/>
          <w:sz w:val="24"/>
          <w:szCs w:val="24"/>
        </w:rPr>
        <w:t xml:space="preserve">fficient fluency to consult and </w:t>
      </w:r>
      <w:r w:rsidRPr="008A2897">
        <w:rPr>
          <w:rFonts w:ascii="Times New Roman" w:hAnsi="Times New Roman" w:cs="Times New Roman"/>
          <w:sz w:val="24"/>
          <w:szCs w:val="24"/>
        </w:rPr>
        <w:t>rep</w:t>
      </w:r>
      <w:r w:rsidR="0078465B">
        <w:rPr>
          <w:rFonts w:ascii="Times New Roman" w:hAnsi="Times New Roman" w:cs="Times New Roman"/>
          <w:sz w:val="24"/>
          <w:szCs w:val="24"/>
        </w:rPr>
        <w:t>resent):__________________</w:t>
      </w:r>
      <w:r w:rsidR="0078465B">
        <w:rPr>
          <w:rFonts w:ascii="Times New Roman" w:hAnsi="Times New Roman" w:cs="Times New Roman"/>
          <w:sz w:val="24"/>
          <w:szCs w:val="24"/>
        </w:rPr>
        <w:softHyphen/>
        <w:t>_</w:t>
      </w:r>
    </w:p>
    <w:p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For Hearing-Impaired: _____ American Sign Language; _____ TDD telephone equipment</w:t>
      </w:r>
    </w:p>
    <w:p w:rsidR="000720A0" w:rsidRPr="008A2897" w:rsidRDefault="000720A0" w:rsidP="000720A0">
      <w:pPr>
        <w:spacing w:after="0"/>
        <w:jc w:val="center"/>
        <w:rPr>
          <w:rFonts w:ascii="Times New Roman" w:hAnsi="Times New Roman" w:cs="Times New Roman"/>
          <w:b/>
          <w:sz w:val="24"/>
          <w:szCs w:val="24"/>
        </w:rPr>
      </w:pPr>
    </w:p>
    <w:p w:rsidR="00B55840" w:rsidRPr="00C516C9" w:rsidRDefault="00B55840" w:rsidP="000720A0">
      <w:pPr>
        <w:spacing w:after="0"/>
        <w:jc w:val="center"/>
        <w:rPr>
          <w:rFonts w:ascii="Times New Roman" w:hAnsi="Times New Roman" w:cs="Times New Roman"/>
          <w:b/>
          <w:sz w:val="24"/>
          <w:szCs w:val="24"/>
          <w:u w:val="single"/>
        </w:rPr>
      </w:pPr>
      <w:r w:rsidRPr="00C516C9">
        <w:rPr>
          <w:rFonts w:ascii="Times New Roman" w:hAnsi="Times New Roman" w:cs="Times New Roman"/>
          <w:b/>
          <w:sz w:val="24"/>
          <w:szCs w:val="24"/>
          <w:u w:val="single"/>
        </w:rPr>
        <w:t>ERRORS AND OMMISIONS INSURANCE</w:t>
      </w:r>
    </w:p>
    <w:p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ab/>
        <w:t>Errors and omissions insurance,</w:t>
      </w:r>
      <w:r w:rsidR="00A27677">
        <w:rPr>
          <w:rFonts w:ascii="Times New Roman" w:hAnsi="Times New Roman" w:cs="Times New Roman"/>
          <w:sz w:val="24"/>
          <w:szCs w:val="24"/>
        </w:rPr>
        <w:t xml:space="preserve"> in the amount of not less than </w:t>
      </w:r>
      <w:r w:rsidRPr="008A2897">
        <w:rPr>
          <w:rFonts w:ascii="Times New Roman" w:hAnsi="Times New Roman" w:cs="Times New Roman"/>
          <w:sz w:val="24"/>
          <w:szCs w:val="24"/>
        </w:rPr>
        <w:t xml:space="preserve">$100,000 for each occurrence and $300,000 aggregate per year, is a requirement of membership.  A copy of the declaration page of your insurance policy is needed before referrals can be made.  A policy covering referrals from the ACBA is available.  Please see our website </w:t>
      </w:r>
      <w:hyperlink r:id="rId10" w:history="1">
        <w:r w:rsidRPr="008A2897">
          <w:rPr>
            <w:rStyle w:val="Hyperlink"/>
            <w:rFonts w:ascii="Times New Roman" w:hAnsi="Times New Roman" w:cs="Times New Roman"/>
            <w:sz w:val="24"/>
            <w:szCs w:val="24"/>
          </w:rPr>
          <w:t>www.acbanet.org</w:t>
        </w:r>
      </w:hyperlink>
      <w:r w:rsidRPr="008A2897">
        <w:rPr>
          <w:rFonts w:ascii="Times New Roman" w:hAnsi="Times New Roman" w:cs="Times New Roman"/>
          <w:sz w:val="24"/>
          <w:szCs w:val="24"/>
        </w:rPr>
        <w:t xml:space="preserve"> for an application.    </w:t>
      </w:r>
    </w:p>
    <w:p w:rsidR="000720A0" w:rsidRPr="00C516C9" w:rsidRDefault="000720A0" w:rsidP="000720A0">
      <w:pPr>
        <w:spacing w:after="0"/>
        <w:jc w:val="center"/>
        <w:rPr>
          <w:rFonts w:ascii="Times New Roman" w:hAnsi="Times New Roman" w:cs="Times New Roman"/>
          <w:b/>
          <w:sz w:val="24"/>
          <w:szCs w:val="24"/>
          <w:u w:val="single"/>
        </w:rPr>
      </w:pPr>
      <w:r w:rsidRPr="00C516C9">
        <w:rPr>
          <w:rFonts w:ascii="Times New Roman" w:hAnsi="Times New Roman" w:cs="Times New Roman"/>
          <w:b/>
          <w:sz w:val="24"/>
          <w:szCs w:val="24"/>
          <w:u w:val="single"/>
        </w:rPr>
        <w:t>LRS REFERRAL LOCATIONS</w:t>
      </w:r>
    </w:p>
    <w:p w:rsidR="000720A0" w:rsidRPr="008A2897" w:rsidRDefault="000720A0" w:rsidP="000720A0">
      <w:pPr>
        <w:spacing w:after="0"/>
        <w:jc w:val="center"/>
        <w:rPr>
          <w:rFonts w:ascii="Times New Roman" w:hAnsi="Times New Roman" w:cs="Times New Roman"/>
          <w:sz w:val="24"/>
          <w:szCs w:val="24"/>
        </w:rPr>
      </w:pPr>
      <w:r w:rsidRPr="008A2897">
        <w:rPr>
          <w:rFonts w:ascii="Times New Roman" w:hAnsi="Times New Roman" w:cs="Times New Roman"/>
          <w:sz w:val="24"/>
          <w:szCs w:val="24"/>
        </w:rPr>
        <w:t>Please indicate the locations for which you will accept LRS Referrals:</w:t>
      </w:r>
    </w:p>
    <w:p w:rsidR="000720A0" w:rsidRPr="008A2897" w:rsidRDefault="000720A0" w:rsidP="000720A0">
      <w:pPr>
        <w:spacing w:after="0"/>
        <w:rPr>
          <w:rFonts w:ascii="Times New Roman" w:hAnsi="Times New Roman" w:cs="Times New Roman"/>
          <w:sz w:val="24"/>
          <w:szCs w:val="24"/>
        </w:rPr>
        <w:sectPr w:rsidR="000720A0" w:rsidRPr="008A2897">
          <w:footerReference w:type="default" r:id="rId11"/>
          <w:pgSz w:w="12240" w:h="15840"/>
          <w:pgMar w:top="1440" w:right="1440" w:bottom="1440" w:left="1440" w:header="720" w:footer="720" w:gutter="0"/>
          <w:cols w:space="720"/>
          <w:docGrid w:linePitch="360"/>
        </w:sectPr>
      </w:pPr>
    </w:p>
    <w:p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lastRenderedPageBreak/>
        <w:t>_____ Alameda</w:t>
      </w:r>
    </w:p>
    <w:p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Berkeley</w:t>
      </w:r>
    </w:p>
    <w:p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Castro Valley</w:t>
      </w:r>
    </w:p>
    <w:p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Downtown Oakland</w:t>
      </w:r>
    </w:p>
    <w:p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 xml:space="preserve">_____ East: Dublin, Pleasanton, </w:t>
      </w:r>
      <w:proofErr w:type="gramStart"/>
      <w:r w:rsidRPr="008A2897">
        <w:rPr>
          <w:rFonts w:ascii="Times New Roman" w:hAnsi="Times New Roman" w:cs="Times New Roman"/>
          <w:sz w:val="24"/>
          <w:szCs w:val="24"/>
        </w:rPr>
        <w:t>Livermore</w:t>
      </w:r>
      <w:proofErr w:type="gramEnd"/>
    </w:p>
    <w:p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lastRenderedPageBreak/>
        <w:t>_____Fremont</w:t>
      </w:r>
    </w:p>
    <w:p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Hayward, San Leandro</w:t>
      </w:r>
    </w:p>
    <w:p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Newark</w:t>
      </w:r>
    </w:p>
    <w:p w:rsidR="00AF0AD6"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_____Union City</w:t>
      </w:r>
    </w:p>
    <w:p w:rsidR="00AF0AD6" w:rsidRPr="008A2897" w:rsidRDefault="00AF0AD6">
      <w:pPr>
        <w:rPr>
          <w:rFonts w:ascii="Times New Roman" w:hAnsi="Times New Roman" w:cs="Times New Roman"/>
          <w:sz w:val="24"/>
          <w:szCs w:val="24"/>
        </w:rPr>
      </w:pPr>
      <w:r w:rsidRPr="008A2897">
        <w:rPr>
          <w:rFonts w:ascii="Times New Roman" w:hAnsi="Times New Roman" w:cs="Times New Roman"/>
          <w:sz w:val="24"/>
          <w:szCs w:val="24"/>
        </w:rPr>
        <w:br w:type="page"/>
      </w:r>
    </w:p>
    <w:p w:rsidR="008614DA" w:rsidRPr="008A2897" w:rsidRDefault="008614DA" w:rsidP="000720A0">
      <w:pPr>
        <w:spacing w:after="0"/>
        <w:rPr>
          <w:rFonts w:ascii="Times New Roman" w:hAnsi="Times New Roman" w:cs="Times New Roman"/>
          <w:sz w:val="24"/>
          <w:szCs w:val="24"/>
        </w:rPr>
        <w:sectPr w:rsidR="008614DA" w:rsidRPr="008A2897" w:rsidSect="000720A0">
          <w:type w:val="continuous"/>
          <w:pgSz w:w="12240" w:h="15840"/>
          <w:pgMar w:top="1440" w:right="1440" w:bottom="1440" w:left="1440" w:header="720" w:footer="720" w:gutter="0"/>
          <w:cols w:num="2" w:space="720"/>
          <w:docGrid w:linePitch="360"/>
        </w:sectPr>
      </w:pPr>
    </w:p>
    <w:p w:rsidR="000720A0" w:rsidRPr="00C516C9" w:rsidRDefault="00AF0AD6" w:rsidP="008A2897">
      <w:pPr>
        <w:spacing w:after="0"/>
        <w:jc w:val="center"/>
        <w:rPr>
          <w:rFonts w:ascii="Times New Roman" w:hAnsi="Times New Roman" w:cs="Times New Roman"/>
          <w:b/>
          <w:sz w:val="28"/>
          <w:szCs w:val="28"/>
          <w:u w:val="single"/>
        </w:rPr>
      </w:pPr>
      <w:r w:rsidRPr="00C516C9">
        <w:rPr>
          <w:rFonts w:ascii="Times New Roman" w:hAnsi="Times New Roman" w:cs="Times New Roman"/>
          <w:b/>
          <w:sz w:val="28"/>
          <w:szCs w:val="28"/>
          <w:u w:val="single"/>
        </w:rPr>
        <w:lastRenderedPageBreak/>
        <w:t>Regular</w:t>
      </w:r>
      <w:r w:rsidR="008614DA" w:rsidRPr="00C516C9">
        <w:rPr>
          <w:rFonts w:ascii="Times New Roman" w:hAnsi="Times New Roman" w:cs="Times New Roman"/>
          <w:b/>
          <w:sz w:val="28"/>
          <w:szCs w:val="28"/>
          <w:u w:val="single"/>
        </w:rPr>
        <w:t xml:space="preserve"> Fee General Panels</w:t>
      </w:r>
    </w:p>
    <w:p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 xml:space="preserve">(A separate application is not required to qualify for these panels.  You may choose up to </w:t>
      </w:r>
      <w:r w:rsidRPr="008A2897">
        <w:rPr>
          <w:rFonts w:ascii="Times New Roman" w:hAnsi="Times New Roman" w:cs="Times New Roman"/>
          <w:sz w:val="24"/>
          <w:szCs w:val="24"/>
          <w:u w:val="single"/>
        </w:rPr>
        <w:t>three</w:t>
      </w:r>
      <w:r w:rsidRPr="008A2897">
        <w:rPr>
          <w:rFonts w:ascii="Times New Roman" w:hAnsi="Times New Roman" w:cs="Times New Roman"/>
          <w:sz w:val="24"/>
          <w:szCs w:val="24"/>
        </w:rPr>
        <w:t xml:space="preserve"> (3) general panels.)</w:t>
      </w:r>
    </w:p>
    <w:p w:rsidR="008614DA" w:rsidRPr="008A2897" w:rsidRDefault="008614DA" w:rsidP="000720A0">
      <w:pPr>
        <w:spacing w:after="0"/>
        <w:rPr>
          <w:rFonts w:ascii="Times New Roman" w:hAnsi="Times New Roman" w:cs="Times New Roman"/>
          <w:sz w:val="24"/>
          <w:szCs w:val="24"/>
        </w:rPr>
      </w:pPr>
    </w:p>
    <w:p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I request membership in the following:</w:t>
      </w:r>
    </w:p>
    <w:p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Simple Contracts</w:t>
      </w:r>
    </w:p>
    <w:p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_____Consumer Issues</w:t>
      </w:r>
    </w:p>
    <w:p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_____Collection / Collection Defense</w:t>
      </w:r>
    </w:p>
    <w:p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_____Education Law</w:t>
      </w:r>
    </w:p>
    <w:p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Insurance Law (General)</w:t>
      </w:r>
    </w:p>
    <w:p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_____Personal Property Rights</w:t>
      </w:r>
    </w:p>
    <w:p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Power of Attorney</w:t>
      </w:r>
    </w:p>
    <w:p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Restraining Orders (non-domestic)</w:t>
      </w:r>
    </w:p>
    <w:p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_____Small Claims Court Appeals</w:t>
      </w:r>
    </w:p>
    <w:p w:rsidR="008614DA" w:rsidRPr="008A2897" w:rsidRDefault="008614DA" w:rsidP="000720A0">
      <w:pPr>
        <w:spacing w:after="0"/>
        <w:rPr>
          <w:rFonts w:ascii="Times New Roman" w:hAnsi="Times New Roman" w:cs="Times New Roman"/>
          <w:sz w:val="24"/>
          <w:szCs w:val="24"/>
        </w:rPr>
      </w:pPr>
    </w:p>
    <w:p w:rsidR="008614DA" w:rsidRPr="00C516C9" w:rsidRDefault="008614DA" w:rsidP="000720A0">
      <w:pPr>
        <w:spacing w:after="0"/>
        <w:rPr>
          <w:rFonts w:ascii="Times New Roman" w:hAnsi="Times New Roman" w:cs="Times New Roman"/>
          <w:sz w:val="24"/>
          <w:szCs w:val="24"/>
          <w:u w:val="single"/>
        </w:rPr>
      </w:pPr>
    </w:p>
    <w:p w:rsidR="008614DA" w:rsidRPr="00C516C9" w:rsidRDefault="008614DA" w:rsidP="008A2897">
      <w:pPr>
        <w:spacing w:after="0"/>
        <w:jc w:val="center"/>
        <w:rPr>
          <w:rFonts w:ascii="Times New Roman" w:hAnsi="Times New Roman" w:cs="Times New Roman"/>
          <w:b/>
          <w:sz w:val="28"/>
          <w:szCs w:val="28"/>
          <w:u w:val="single"/>
        </w:rPr>
      </w:pPr>
      <w:r w:rsidRPr="00C516C9">
        <w:rPr>
          <w:rFonts w:ascii="Times New Roman" w:hAnsi="Times New Roman" w:cs="Times New Roman"/>
          <w:b/>
          <w:sz w:val="28"/>
          <w:szCs w:val="28"/>
          <w:u w:val="single"/>
        </w:rPr>
        <w:t>Modest Means Panels</w:t>
      </w:r>
    </w:p>
    <w:p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 xml:space="preserve">(A separate application is not required to qualify for these panels.  You may choose up to </w:t>
      </w:r>
      <w:r w:rsidRPr="008A2897">
        <w:rPr>
          <w:rFonts w:ascii="Times New Roman" w:hAnsi="Times New Roman" w:cs="Times New Roman"/>
          <w:sz w:val="24"/>
          <w:szCs w:val="24"/>
          <w:u w:val="single"/>
        </w:rPr>
        <w:t>three</w:t>
      </w:r>
      <w:r w:rsidRPr="008A2897">
        <w:rPr>
          <w:rFonts w:ascii="Times New Roman" w:hAnsi="Times New Roman" w:cs="Times New Roman"/>
          <w:sz w:val="24"/>
          <w:szCs w:val="24"/>
        </w:rPr>
        <w:t xml:space="preserve"> (3) Modest Means panels.  If you select both the Modest Means and General or Experience panel for the same area of law, it will count as only one panel selection.)</w:t>
      </w:r>
    </w:p>
    <w:p w:rsidR="008614DA" w:rsidRPr="008A2897" w:rsidRDefault="008614DA" w:rsidP="000720A0">
      <w:pPr>
        <w:spacing w:after="0"/>
        <w:rPr>
          <w:rFonts w:ascii="Times New Roman" w:hAnsi="Times New Roman" w:cs="Times New Roman"/>
          <w:sz w:val="24"/>
          <w:szCs w:val="24"/>
        </w:rPr>
      </w:pPr>
    </w:p>
    <w:p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Panel applicants agree to charge Modest Means clients a reduced hourly rate as outlined in the “Rules Governing the LRS of the Alameda County Bar Association.”</w:t>
      </w:r>
    </w:p>
    <w:p w:rsidR="008614DA" w:rsidRPr="008A2897" w:rsidRDefault="008614DA" w:rsidP="000720A0">
      <w:pPr>
        <w:spacing w:after="0"/>
        <w:rPr>
          <w:rFonts w:ascii="Times New Roman" w:hAnsi="Times New Roman" w:cs="Times New Roman"/>
          <w:sz w:val="24"/>
          <w:szCs w:val="24"/>
        </w:rPr>
      </w:pPr>
    </w:p>
    <w:p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I request membership in the following:</w:t>
      </w:r>
    </w:p>
    <w:p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 Simple Contracts</w:t>
      </w:r>
    </w:p>
    <w:p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_____Consumer Issues</w:t>
      </w:r>
    </w:p>
    <w:p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_____Collection / Collection Defense</w:t>
      </w:r>
    </w:p>
    <w:p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_____Education Law</w:t>
      </w:r>
    </w:p>
    <w:p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 Insurance Law (General)</w:t>
      </w:r>
    </w:p>
    <w:p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_____Personal Property Rights</w:t>
      </w:r>
    </w:p>
    <w:p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 Power of Attorney</w:t>
      </w:r>
    </w:p>
    <w:p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 Restraining Orders (non-domestic)</w:t>
      </w:r>
    </w:p>
    <w:p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_____Small Claims Court Appeals</w:t>
      </w:r>
    </w:p>
    <w:p w:rsidR="008614DA" w:rsidRPr="008A2897" w:rsidRDefault="008614DA">
      <w:pPr>
        <w:rPr>
          <w:rFonts w:ascii="Times New Roman" w:hAnsi="Times New Roman" w:cs="Times New Roman"/>
          <w:sz w:val="24"/>
          <w:szCs w:val="24"/>
        </w:rPr>
      </w:pPr>
      <w:r w:rsidRPr="008A2897">
        <w:rPr>
          <w:rFonts w:ascii="Times New Roman" w:hAnsi="Times New Roman" w:cs="Times New Roman"/>
          <w:sz w:val="24"/>
          <w:szCs w:val="24"/>
        </w:rPr>
        <w:br w:type="page"/>
      </w:r>
    </w:p>
    <w:p w:rsidR="008A2897" w:rsidRPr="008A2897" w:rsidRDefault="008A2897" w:rsidP="008614DA">
      <w:pPr>
        <w:spacing w:after="0"/>
        <w:rPr>
          <w:rFonts w:ascii="Times New Roman" w:hAnsi="Times New Roman" w:cs="Times New Roman"/>
          <w:sz w:val="24"/>
          <w:szCs w:val="24"/>
        </w:rPr>
        <w:sectPr w:rsidR="008A2897" w:rsidRPr="008A2897" w:rsidSect="008614DA">
          <w:type w:val="continuous"/>
          <w:pgSz w:w="12240" w:h="15840"/>
          <w:pgMar w:top="1440" w:right="1440" w:bottom="1440" w:left="1440" w:header="720" w:footer="720" w:gutter="0"/>
          <w:cols w:space="720"/>
          <w:docGrid w:linePitch="360"/>
        </w:sectPr>
      </w:pPr>
    </w:p>
    <w:p w:rsidR="008614DA" w:rsidRPr="00C516C9" w:rsidRDefault="008614DA" w:rsidP="008A2897">
      <w:pPr>
        <w:spacing w:after="0"/>
        <w:jc w:val="center"/>
        <w:rPr>
          <w:rFonts w:ascii="Times New Roman" w:hAnsi="Times New Roman" w:cs="Times New Roman"/>
          <w:b/>
          <w:sz w:val="28"/>
          <w:szCs w:val="28"/>
          <w:u w:val="single"/>
        </w:rPr>
      </w:pPr>
      <w:r w:rsidRPr="00C516C9">
        <w:rPr>
          <w:rFonts w:ascii="Times New Roman" w:hAnsi="Times New Roman" w:cs="Times New Roman"/>
          <w:b/>
          <w:sz w:val="28"/>
          <w:szCs w:val="28"/>
          <w:u w:val="single"/>
        </w:rPr>
        <w:lastRenderedPageBreak/>
        <w:t>Subject Matter Panels</w:t>
      </w:r>
    </w:p>
    <w:p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 xml:space="preserve">You must submit a separate subject matter panel application for each of the panels listed below.  To obtain the application forms, please call (510) 302-2210 or email </w:t>
      </w:r>
      <w:hyperlink r:id="rId12" w:history="1">
        <w:r w:rsidR="007C175E" w:rsidRPr="00B24D97">
          <w:rPr>
            <w:rStyle w:val="Hyperlink"/>
            <w:rFonts w:ascii="Times New Roman" w:hAnsi="Times New Roman" w:cs="Times New Roman"/>
            <w:sz w:val="24"/>
            <w:szCs w:val="24"/>
          </w:rPr>
          <w:t>rachel@acbanet.org</w:t>
        </w:r>
      </w:hyperlink>
      <w:r w:rsidRPr="008A2897">
        <w:rPr>
          <w:rFonts w:ascii="Times New Roman" w:hAnsi="Times New Roman" w:cs="Times New Roman"/>
          <w:sz w:val="24"/>
          <w:szCs w:val="24"/>
        </w:rPr>
        <w:t xml:space="preserve"> and indicate which panel application(s) you would like to receive.  You can join a maximum of three (3) subject matter panels.</w:t>
      </w:r>
    </w:p>
    <w:p w:rsidR="008A2897" w:rsidRPr="008A2897" w:rsidRDefault="008A2897" w:rsidP="008614DA">
      <w:pPr>
        <w:spacing w:after="0"/>
        <w:rPr>
          <w:rFonts w:ascii="Times New Roman" w:hAnsi="Times New Roman" w:cs="Times New Roman"/>
          <w:sz w:val="24"/>
          <w:szCs w:val="24"/>
        </w:rPr>
        <w:sectPr w:rsidR="008A2897" w:rsidRPr="008A2897" w:rsidSect="008A2897">
          <w:type w:val="continuous"/>
          <w:pgSz w:w="12240" w:h="15840"/>
          <w:pgMar w:top="1440" w:right="1440" w:bottom="1440" w:left="1440" w:header="720" w:footer="720" w:gutter="0"/>
          <w:cols w:space="720"/>
          <w:docGrid w:linePitch="360"/>
        </w:sectPr>
      </w:pPr>
    </w:p>
    <w:p w:rsidR="008614DA" w:rsidRPr="008A2897" w:rsidRDefault="008614DA" w:rsidP="008614DA">
      <w:pPr>
        <w:spacing w:after="0"/>
        <w:rPr>
          <w:rFonts w:ascii="Times New Roman" w:hAnsi="Times New Roman" w:cs="Times New Roman"/>
          <w:sz w:val="24"/>
          <w:szCs w:val="24"/>
        </w:rPr>
      </w:pPr>
    </w:p>
    <w:p w:rsidR="008614DA" w:rsidRPr="00C516C9"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_____</w:t>
      </w:r>
      <w:r w:rsidR="00D77B3B" w:rsidRPr="00C516C9">
        <w:rPr>
          <w:rFonts w:ascii="Times New Roman" w:hAnsi="Times New Roman" w:cs="Times New Roman"/>
          <w:i/>
          <w:sz w:val="24"/>
          <w:szCs w:val="24"/>
        </w:rPr>
        <w:t>Administrative Law</w:t>
      </w:r>
    </w:p>
    <w:p w:rsidR="00D77B3B" w:rsidRPr="00C516C9" w:rsidRDefault="00D77B3B" w:rsidP="008614DA">
      <w:pPr>
        <w:spacing w:after="0"/>
        <w:rPr>
          <w:rFonts w:ascii="Times New Roman" w:hAnsi="Times New Roman" w:cs="Times New Roman"/>
          <w:sz w:val="20"/>
          <w:szCs w:val="20"/>
        </w:rPr>
      </w:pPr>
      <w:r w:rsidRPr="00C516C9">
        <w:rPr>
          <w:rFonts w:ascii="Times New Roman" w:hAnsi="Times New Roman" w:cs="Times New Roman"/>
          <w:sz w:val="20"/>
          <w:szCs w:val="20"/>
        </w:rPr>
        <w:t>Social Security Retirement and Disability</w:t>
      </w:r>
    </w:p>
    <w:p w:rsidR="009F59C4" w:rsidRDefault="00D77B3B" w:rsidP="009F59C4">
      <w:pPr>
        <w:pStyle w:val="ListParagraph"/>
        <w:numPr>
          <w:ilvl w:val="0"/>
          <w:numId w:val="1"/>
        </w:numPr>
        <w:spacing w:after="0"/>
        <w:rPr>
          <w:rFonts w:ascii="Times New Roman" w:hAnsi="Times New Roman" w:cs="Times New Roman"/>
          <w:sz w:val="20"/>
          <w:szCs w:val="20"/>
        </w:rPr>
      </w:pPr>
      <w:r w:rsidRPr="009F59C4">
        <w:rPr>
          <w:rFonts w:ascii="Times New Roman" w:hAnsi="Times New Roman" w:cs="Times New Roman"/>
          <w:sz w:val="20"/>
          <w:szCs w:val="20"/>
        </w:rPr>
        <w:t>Social Security Retirement</w:t>
      </w:r>
    </w:p>
    <w:p w:rsidR="009F59C4" w:rsidRDefault="00D77B3B" w:rsidP="009F59C4">
      <w:pPr>
        <w:pStyle w:val="ListParagraph"/>
        <w:numPr>
          <w:ilvl w:val="0"/>
          <w:numId w:val="1"/>
        </w:numPr>
        <w:spacing w:after="0"/>
        <w:rPr>
          <w:rFonts w:ascii="Times New Roman" w:hAnsi="Times New Roman" w:cs="Times New Roman"/>
          <w:sz w:val="20"/>
          <w:szCs w:val="20"/>
        </w:rPr>
      </w:pPr>
      <w:r w:rsidRPr="009F59C4">
        <w:rPr>
          <w:rFonts w:ascii="Times New Roman" w:hAnsi="Times New Roman" w:cs="Times New Roman"/>
          <w:sz w:val="20"/>
          <w:szCs w:val="20"/>
        </w:rPr>
        <w:t>Social Security Disability</w:t>
      </w:r>
    </w:p>
    <w:p w:rsidR="00D77B3B" w:rsidRPr="009F59C4" w:rsidRDefault="00D77B3B" w:rsidP="009F59C4">
      <w:pPr>
        <w:pStyle w:val="ListParagraph"/>
        <w:numPr>
          <w:ilvl w:val="0"/>
          <w:numId w:val="1"/>
        </w:numPr>
        <w:spacing w:after="0"/>
        <w:rPr>
          <w:rFonts w:ascii="Times New Roman" w:hAnsi="Times New Roman" w:cs="Times New Roman"/>
          <w:sz w:val="20"/>
          <w:szCs w:val="20"/>
        </w:rPr>
      </w:pPr>
      <w:r w:rsidRPr="009F59C4">
        <w:rPr>
          <w:rFonts w:ascii="Times New Roman" w:hAnsi="Times New Roman" w:cs="Times New Roman"/>
          <w:sz w:val="20"/>
          <w:szCs w:val="20"/>
        </w:rPr>
        <w:t>Social Security Supplemental Income</w:t>
      </w:r>
    </w:p>
    <w:p w:rsidR="00D77B3B" w:rsidRPr="00C516C9" w:rsidRDefault="00D77B3B" w:rsidP="008614DA">
      <w:pPr>
        <w:spacing w:after="0"/>
        <w:rPr>
          <w:rFonts w:ascii="Times New Roman" w:hAnsi="Times New Roman" w:cs="Times New Roman"/>
          <w:sz w:val="20"/>
          <w:szCs w:val="20"/>
        </w:rPr>
      </w:pPr>
      <w:r w:rsidRPr="00C516C9">
        <w:rPr>
          <w:rFonts w:ascii="Times New Roman" w:hAnsi="Times New Roman" w:cs="Times New Roman"/>
          <w:sz w:val="20"/>
          <w:szCs w:val="20"/>
        </w:rPr>
        <w:t>All other Administrative Proceedings</w:t>
      </w:r>
    </w:p>
    <w:p w:rsidR="00D77B3B" w:rsidRPr="00C516C9" w:rsidRDefault="00D77B3B" w:rsidP="008614DA">
      <w:pPr>
        <w:spacing w:after="0"/>
        <w:rPr>
          <w:rFonts w:ascii="Times New Roman" w:hAnsi="Times New Roman" w:cs="Times New Roman"/>
          <w:sz w:val="20"/>
          <w:szCs w:val="20"/>
        </w:rPr>
      </w:pPr>
    </w:p>
    <w:p w:rsidR="00C47A4E" w:rsidRDefault="00C47A4E" w:rsidP="008614DA">
      <w:pPr>
        <w:spacing w:after="0"/>
        <w:rPr>
          <w:rFonts w:ascii="Times New Roman" w:hAnsi="Times New Roman" w:cs="Times New Roman"/>
          <w:sz w:val="20"/>
          <w:szCs w:val="20"/>
        </w:rPr>
      </w:pPr>
    </w:p>
    <w:p w:rsidR="009F59C4"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_____</w:t>
      </w:r>
      <w:r w:rsidR="00D77B3B" w:rsidRPr="00C516C9">
        <w:rPr>
          <w:rFonts w:ascii="Times New Roman" w:hAnsi="Times New Roman" w:cs="Times New Roman"/>
          <w:i/>
          <w:sz w:val="24"/>
          <w:szCs w:val="24"/>
        </w:rPr>
        <w:t>Bankruptcy and Insolvency</w:t>
      </w:r>
    </w:p>
    <w:p w:rsidR="009F59C4" w:rsidRDefault="009F59C4" w:rsidP="008614DA">
      <w:pPr>
        <w:spacing w:after="0"/>
        <w:rPr>
          <w:rFonts w:ascii="Times New Roman" w:hAnsi="Times New Roman" w:cs="Times New Roman"/>
          <w:sz w:val="20"/>
          <w:szCs w:val="20"/>
        </w:rPr>
      </w:pPr>
      <w:r>
        <w:rPr>
          <w:rFonts w:ascii="Times New Roman" w:hAnsi="Times New Roman" w:cs="Times New Roman"/>
          <w:sz w:val="20"/>
          <w:szCs w:val="20"/>
        </w:rPr>
        <w:t>Consumer Bankruptcy</w:t>
      </w:r>
    </w:p>
    <w:p w:rsidR="00D77B3B" w:rsidRPr="00C516C9" w:rsidRDefault="00D77B3B" w:rsidP="008614DA">
      <w:pPr>
        <w:spacing w:after="0"/>
        <w:rPr>
          <w:rFonts w:ascii="Times New Roman" w:hAnsi="Times New Roman" w:cs="Times New Roman"/>
          <w:sz w:val="20"/>
          <w:szCs w:val="20"/>
        </w:rPr>
      </w:pPr>
      <w:r w:rsidRPr="00C516C9">
        <w:rPr>
          <w:rFonts w:ascii="Times New Roman" w:hAnsi="Times New Roman" w:cs="Times New Roman"/>
          <w:sz w:val="20"/>
          <w:szCs w:val="20"/>
        </w:rPr>
        <w:t>Commercial Bankruptcy</w:t>
      </w:r>
    </w:p>
    <w:p w:rsidR="00D77B3B" w:rsidRDefault="00D77B3B" w:rsidP="008614DA">
      <w:pPr>
        <w:spacing w:after="0"/>
        <w:rPr>
          <w:rFonts w:ascii="Times New Roman" w:hAnsi="Times New Roman" w:cs="Times New Roman"/>
          <w:sz w:val="20"/>
          <w:szCs w:val="20"/>
        </w:rPr>
      </w:pPr>
    </w:p>
    <w:p w:rsidR="00E35D12" w:rsidRPr="00C516C9" w:rsidRDefault="00E35D12" w:rsidP="008614DA">
      <w:pPr>
        <w:spacing w:after="0"/>
        <w:rPr>
          <w:rFonts w:ascii="Times New Roman" w:hAnsi="Times New Roman" w:cs="Times New Roman"/>
          <w:sz w:val="20"/>
          <w:szCs w:val="20"/>
        </w:rPr>
      </w:pPr>
    </w:p>
    <w:p w:rsidR="00D77B3B" w:rsidRPr="00C516C9"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_____</w:t>
      </w:r>
      <w:r w:rsidR="00D77B3B" w:rsidRPr="00C516C9">
        <w:rPr>
          <w:rFonts w:ascii="Times New Roman" w:hAnsi="Times New Roman" w:cs="Times New Roman"/>
          <w:i/>
          <w:sz w:val="24"/>
          <w:szCs w:val="24"/>
        </w:rPr>
        <w:t>Corporations and Business Transactions</w:t>
      </w:r>
    </w:p>
    <w:p w:rsidR="009F59C4" w:rsidRDefault="00D77B3B" w:rsidP="008614DA">
      <w:pPr>
        <w:spacing w:after="0"/>
        <w:rPr>
          <w:rFonts w:ascii="Times New Roman" w:hAnsi="Times New Roman" w:cs="Times New Roman"/>
          <w:sz w:val="20"/>
          <w:szCs w:val="20"/>
        </w:rPr>
      </w:pPr>
      <w:r w:rsidRPr="00C516C9">
        <w:rPr>
          <w:rFonts w:ascii="Times New Roman" w:hAnsi="Times New Roman" w:cs="Times New Roman"/>
          <w:sz w:val="20"/>
          <w:szCs w:val="20"/>
        </w:rPr>
        <w:t>Formation of a Business Entity (other than Lim</w:t>
      </w:r>
      <w:r w:rsidR="009F59C4">
        <w:rPr>
          <w:rFonts w:ascii="Times New Roman" w:hAnsi="Times New Roman" w:cs="Times New Roman"/>
          <w:sz w:val="20"/>
          <w:szCs w:val="20"/>
        </w:rPr>
        <w:t>ited Partnerships)</w:t>
      </w:r>
    </w:p>
    <w:p w:rsidR="00D77B3B" w:rsidRPr="00C516C9" w:rsidRDefault="00D77B3B" w:rsidP="008614DA">
      <w:pPr>
        <w:spacing w:after="0"/>
        <w:rPr>
          <w:rFonts w:ascii="Times New Roman" w:hAnsi="Times New Roman" w:cs="Times New Roman"/>
          <w:sz w:val="20"/>
          <w:szCs w:val="20"/>
        </w:rPr>
      </w:pPr>
      <w:r w:rsidRPr="00C516C9">
        <w:rPr>
          <w:rFonts w:ascii="Times New Roman" w:hAnsi="Times New Roman" w:cs="Times New Roman"/>
          <w:sz w:val="20"/>
          <w:szCs w:val="20"/>
        </w:rPr>
        <w:t xml:space="preserve"> Formation of Limited Partnerships</w:t>
      </w:r>
    </w:p>
    <w:p w:rsidR="00D77B3B" w:rsidRPr="00C516C9" w:rsidRDefault="00D77B3B" w:rsidP="008614DA">
      <w:pPr>
        <w:spacing w:after="0"/>
        <w:rPr>
          <w:rFonts w:ascii="Times New Roman" w:hAnsi="Times New Roman" w:cs="Times New Roman"/>
          <w:sz w:val="20"/>
          <w:szCs w:val="20"/>
        </w:rPr>
      </w:pPr>
      <w:r w:rsidRPr="00C516C9">
        <w:rPr>
          <w:rFonts w:ascii="Times New Roman" w:hAnsi="Times New Roman" w:cs="Times New Roman"/>
          <w:sz w:val="20"/>
          <w:szCs w:val="20"/>
        </w:rPr>
        <w:t xml:space="preserve"> Business Organization Matters</w:t>
      </w:r>
    </w:p>
    <w:p w:rsidR="00950032" w:rsidRDefault="00D77B3B" w:rsidP="00950032">
      <w:pPr>
        <w:pStyle w:val="ListParagraph"/>
        <w:numPr>
          <w:ilvl w:val="0"/>
          <w:numId w:val="2"/>
        </w:numPr>
        <w:spacing w:after="0"/>
        <w:rPr>
          <w:rFonts w:ascii="Times New Roman" w:hAnsi="Times New Roman" w:cs="Times New Roman"/>
          <w:sz w:val="20"/>
          <w:szCs w:val="20"/>
        </w:rPr>
      </w:pPr>
      <w:r w:rsidRPr="00950032">
        <w:rPr>
          <w:rFonts w:ascii="Times New Roman" w:hAnsi="Times New Roman" w:cs="Times New Roman"/>
          <w:sz w:val="20"/>
          <w:szCs w:val="20"/>
        </w:rPr>
        <w:t>Securities Issuance</w:t>
      </w:r>
    </w:p>
    <w:p w:rsidR="00950032" w:rsidRDefault="00D77B3B" w:rsidP="00950032">
      <w:pPr>
        <w:pStyle w:val="ListParagraph"/>
        <w:numPr>
          <w:ilvl w:val="0"/>
          <w:numId w:val="2"/>
        </w:numPr>
        <w:spacing w:after="0"/>
        <w:rPr>
          <w:rFonts w:ascii="Times New Roman" w:hAnsi="Times New Roman" w:cs="Times New Roman"/>
          <w:sz w:val="20"/>
          <w:szCs w:val="20"/>
        </w:rPr>
      </w:pPr>
      <w:r w:rsidRPr="00950032">
        <w:rPr>
          <w:rFonts w:ascii="Times New Roman" w:hAnsi="Times New Roman" w:cs="Times New Roman"/>
          <w:sz w:val="20"/>
          <w:szCs w:val="20"/>
        </w:rPr>
        <w:t>Sale of Corporation</w:t>
      </w:r>
    </w:p>
    <w:p w:rsidR="00D77B3B" w:rsidRPr="00950032" w:rsidRDefault="00D77B3B" w:rsidP="00950032">
      <w:pPr>
        <w:pStyle w:val="ListParagraph"/>
        <w:numPr>
          <w:ilvl w:val="0"/>
          <w:numId w:val="2"/>
        </w:numPr>
        <w:spacing w:after="0"/>
        <w:rPr>
          <w:rFonts w:ascii="Times New Roman" w:hAnsi="Times New Roman" w:cs="Times New Roman"/>
          <w:sz w:val="20"/>
          <w:szCs w:val="20"/>
        </w:rPr>
      </w:pPr>
      <w:r w:rsidRPr="00950032">
        <w:rPr>
          <w:rFonts w:ascii="Times New Roman" w:hAnsi="Times New Roman" w:cs="Times New Roman"/>
          <w:sz w:val="20"/>
          <w:szCs w:val="20"/>
        </w:rPr>
        <w:t>All other Business Organization Matters</w:t>
      </w:r>
    </w:p>
    <w:p w:rsidR="00950032" w:rsidRDefault="0035797E" w:rsidP="00950032">
      <w:pPr>
        <w:spacing w:after="0"/>
        <w:rPr>
          <w:rFonts w:ascii="Times New Roman" w:hAnsi="Times New Roman" w:cs="Times New Roman"/>
          <w:sz w:val="20"/>
          <w:szCs w:val="20"/>
        </w:rPr>
      </w:pPr>
      <w:r w:rsidRPr="00C516C9">
        <w:rPr>
          <w:rFonts w:ascii="Times New Roman" w:hAnsi="Times New Roman" w:cs="Times New Roman"/>
          <w:sz w:val="20"/>
          <w:szCs w:val="20"/>
        </w:rPr>
        <w:t>B</w:t>
      </w:r>
      <w:r w:rsidR="00950032">
        <w:rPr>
          <w:rFonts w:ascii="Times New Roman" w:hAnsi="Times New Roman" w:cs="Times New Roman"/>
          <w:sz w:val="20"/>
          <w:szCs w:val="20"/>
        </w:rPr>
        <w:t>usiness Disputes and Litigation</w:t>
      </w:r>
    </w:p>
    <w:p w:rsidR="00950032" w:rsidRDefault="00950032" w:rsidP="00950032">
      <w:pPr>
        <w:pStyle w:val="ListParagraph"/>
        <w:numPr>
          <w:ilvl w:val="0"/>
          <w:numId w:val="4"/>
        </w:numPr>
        <w:spacing w:after="0"/>
        <w:rPr>
          <w:rFonts w:ascii="Times New Roman" w:hAnsi="Times New Roman" w:cs="Times New Roman"/>
          <w:sz w:val="20"/>
          <w:szCs w:val="20"/>
        </w:rPr>
      </w:pPr>
      <w:r w:rsidRPr="00950032">
        <w:rPr>
          <w:rFonts w:ascii="Times New Roman" w:hAnsi="Times New Roman" w:cs="Times New Roman"/>
          <w:sz w:val="20"/>
          <w:szCs w:val="20"/>
        </w:rPr>
        <w:t>Securities Litigation</w:t>
      </w:r>
    </w:p>
    <w:p w:rsidR="00950032" w:rsidRDefault="00950032" w:rsidP="00950032">
      <w:pPr>
        <w:pStyle w:val="ListParagraph"/>
        <w:numPr>
          <w:ilvl w:val="0"/>
          <w:numId w:val="4"/>
        </w:numPr>
        <w:spacing w:after="0"/>
        <w:rPr>
          <w:rFonts w:ascii="Times New Roman" w:hAnsi="Times New Roman" w:cs="Times New Roman"/>
          <w:sz w:val="20"/>
          <w:szCs w:val="20"/>
        </w:rPr>
      </w:pPr>
      <w:r w:rsidRPr="00950032">
        <w:rPr>
          <w:rFonts w:ascii="Times New Roman" w:hAnsi="Times New Roman" w:cs="Times New Roman"/>
          <w:sz w:val="20"/>
          <w:szCs w:val="20"/>
        </w:rPr>
        <w:t>Construction Law</w:t>
      </w:r>
      <w:r w:rsidRPr="00950032">
        <w:rPr>
          <w:rFonts w:ascii="Times New Roman" w:hAnsi="Times New Roman" w:cs="Times New Roman"/>
          <w:sz w:val="20"/>
          <w:szCs w:val="20"/>
        </w:rPr>
        <w:tab/>
      </w:r>
    </w:p>
    <w:p w:rsidR="0035797E" w:rsidRPr="00950032" w:rsidRDefault="0035797E" w:rsidP="00950032">
      <w:pPr>
        <w:pStyle w:val="ListParagraph"/>
        <w:numPr>
          <w:ilvl w:val="0"/>
          <w:numId w:val="4"/>
        </w:numPr>
        <w:spacing w:after="0"/>
        <w:rPr>
          <w:rFonts w:ascii="Times New Roman" w:hAnsi="Times New Roman" w:cs="Times New Roman"/>
          <w:sz w:val="20"/>
          <w:szCs w:val="20"/>
        </w:rPr>
      </w:pPr>
      <w:r w:rsidRPr="00950032">
        <w:rPr>
          <w:rFonts w:ascii="Times New Roman" w:hAnsi="Times New Roman" w:cs="Times New Roman"/>
          <w:sz w:val="20"/>
          <w:szCs w:val="20"/>
        </w:rPr>
        <w:t>All other Business Disputes</w:t>
      </w:r>
    </w:p>
    <w:p w:rsidR="0035797E" w:rsidRPr="00C516C9" w:rsidRDefault="0035797E" w:rsidP="008614DA">
      <w:pPr>
        <w:spacing w:after="0"/>
        <w:rPr>
          <w:rFonts w:ascii="Times New Roman" w:hAnsi="Times New Roman" w:cs="Times New Roman"/>
          <w:sz w:val="20"/>
          <w:szCs w:val="20"/>
        </w:rPr>
      </w:pPr>
    </w:p>
    <w:p w:rsidR="00C516C9" w:rsidRDefault="00C516C9" w:rsidP="008614DA">
      <w:pPr>
        <w:spacing w:after="0"/>
        <w:rPr>
          <w:rFonts w:ascii="Times New Roman" w:hAnsi="Times New Roman" w:cs="Times New Roman"/>
          <w:sz w:val="20"/>
          <w:szCs w:val="20"/>
        </w:rPr>
      </w:pPr>
    </w:p>
    <w:p w:rsidR="0035797E" w:rsidRPr="00C516C9"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_____</w:t>
      </w:r>
      <w:r w:rsidR="0035797E" w:rsidRPr="00C516C9">
        <w:rPr>
          <w:rFonts w:ascii="Times New Roman" w:hAnsi="Times New Roman" w:cs="Times New Roman"/>
          <w:i/>
          <w:sz w:val="24"/>
          <w:szCs w:val="24"/>
        </w:rPr>
        <w:t>Criminal Law</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Class II Felonies</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Class III Felonies</w:t>
      </w:r>
    </w:p>
    <w:p w:rsidR="00A80B90" w:rsidRDefault="0035797E" w:rsidP="00A80B90">
      <w:pPr>
        <w:pStyle w:val="ListParagraph"/>
        <w:numPr>
          <w:ilvl w:val="0"/>
          <w:numId w:val="5"/>
        </w:numPr>
        <w:spacing w:after="0"/>
        <w:rPr>
          <w:rFonts w:ascii="Times New Roman" w:hAnsi="Times New Roman" w:cs="Times New Roman"/>
          <w:sz w:val="20"/>
          <w:szCs w:val="20"/>
        </w:rPr>
      </w:pPr>
      <w:r w:rsidRPr="00A80B90">
        <w:rPr>
          <w:rFonts w:ascii="Times New Roman" w:hAnsi="Times New Roman" w:cs="Times New Roman"/>
          <w:sz w:val="20"/>
          <w:szCs w:val="20"/>
        </w:rPr>
        <w:t>Criminal Child Abuse</w:t>
      </w:r>
    </w:p>
    <w:p w:rsidR="00A80B90" w:rsidRDefault="0035797E" w:rsidP="00A80B90">
      <w:pPr>
        <w:pStyle w:val="ListParagraph"/>
        <w:numPr>
          <w:ilvl w:val="0"/>
          <w:numId w:val="5"/>
        </w:numPr>
        <w:spacing w:after="0"/>
        <w:rPr>
          <w:rFonts w:ascii="Times New Roman" w:hAnsi="Times New Roman" w:cs="Times New Roman"/>
          <w:sz w:val="20"/>
          <w:szCs w:val="20"/>
        </w:rPr>
      </w:pPr>
      <w:r w:rsidRPr="00A80B90">
        <w:rPr>
          <w:rFonts w:ascii="Times New Roman" w:hAnsi="Times New Roman" w:cs="Times New Roman"/>
          <w:sz w:val="20"/>
          <w:szCs w:val="20"/>
        </w:rPr>
        <w:t>Representation of Juvenile</w:t>
      </w:r>
    </w:p>
    <w:p w:rsidR="00A80B90" w:rsidRDefault="0035797E" w:rsidP="00A80B90">
      <w:pPr>
        <w:pStyle w:val="ListParagraph"/>
        <w:numPr>
          <w:ilvl w:val="0"/>
          <w:numId w:val="5"/>
        </w:numPr>
        <w:spacing w:after="0"/>
        <w:rPr>
          <w:rFonts w:ascii="Times New Roman" w:hAnsi="Times New Roman" w:cs="Times New Roman"/>
          <w:sz w:val="20"/>
          <w:szCs w:val="20"/>
        </w:rPr>
      </w:pPr>
      <w:r w:rsidRPr="00A80B90">
        <w:rPr>
          <w:rFonts w:ascii="Times New Roman" w:hAnsi="Times New Roman" w:cs="Times New Roman"/>
          <w:sz w:val="20"/>
          <w:szCs w:val="20"/>
        </w:rPr>
        <w:t>All other Class III Felonies (regular fee)</w:t>
      </w:r>
    </w:p>
    <w:p w:rsidR="0035797E" w:rsidRPr="00A80B90" w:rsidRDefault="0035797E" w:rsidP="00FF0EDC">
      <w:pPr>
        <w:pStyle w:val="ListParagraph"/>
        <w:numPr>
          <w:ilvl w:val="0"/>
          <w:numId w:val="5"/>
        </w:numPr>
        <w:spacing w:after="0"/>
        <w:rPr>
          <w:rFonts w:ascii="Times New Roman" w:hAnsi="Times New Roman" w:cs="Times New Roman"/>
          <w:sz w:val="20"/>
          <w:szCs w:val="20"/>
        </w:rPr>
      </w:pPr>
      <w:r w:rsidRPr="00A80B90">
        <w:rPr>
          <w:rFonts w:ascii="Times New Roman" w:hAnsi="Times New Roman" w:cs="Times New Roman"/>
          <w:sz w:val="20"/>
          <w:szCs w:val="20"/>
        </w:rPr>
        <w:t>All other Class III Felonies (Modest Means)</w:t>
      </w:r>
    </w:p>
    <w:p w:rsidR="00A80B90" w:rsidRDefault="0035797E" w:rsidP="00FF0EDC">
      <w:pPr>
        <w:spacing w:after="0"/>
        <w:rPr>
          <w:rFonts w:ascii="Times New Roman" w:hAnsi="Times New Roman" w:cs="Times New Roman"/>
          <w:sz w:val="20"/>
          <w:szCs w:val="20"/>
        </w:rPr>
      </w:pPr>
      <w:r w:rsidRPr="00C516C9">
        <w:rPr>
          <w:rFonts w:ascii="Times New Roman" w:hAnsi="Times New Roman" w:cs="Times New Roman"/>
          <w:sz w:val="20"/>
          <w:szCs w:val="20"/>
        </w:rPr>
        <w:t>Cl</w:t>
      </w:r>
      <w:r w:rsidR="00A80B90">
        <w:rPr>
          <w:rFonts w:ascii="Times New Roman" w:hAnsi="Times New Roman" w:cs="Times New Roman"/>
          <w:sz w:val="20"/>
          <w:szCs w:val="20"/>
        </w:rPr>
        <w:t>ass IV</w:t>
      </w:r>
    </w:p>
    <w:p w:rsidR="0035797E" w:rsidRPr="00A80B90" w:rsidRDefault="0035797E" w:rsidP="00A80B90">
      <w:pPr>
        <w:pStyle w:val="ListParagraph"/>
        <w:numPr>
          <w:ilvl w:val="0"/>
          <w:numId w:val="6"/>
        </w:numPr>
        <w:spacing w:after="0"/>
        <w:rPr>
          <w:rFonts w:ascii="Times New Roman" w:hAnsi="Times New Roman" w:cs="Times New Roman"/>
          <w:sz w:val="20"/>
          <w:szCs w:val="20"/>
        </w:rPr>
      </w:pPr>
      <w:r w:rsidRPr="00A80B90">
        <w:rPr>
          <w:rFonts w:ascii="Times New Roman" w:hAnsi="Times New Roman" w:cs="Times New Roman"/>
          <w:sz w:val="20"/>
          <w:szCs w:val="20"/>
        </w:rPr>
        <w:t>Regular Fee</w:t>
      </w:r>
    </w:p>
    <w:p w:rsidR="0035797E" w:rsidRPr="00A80B90" w:rsidRDefault="0035797E" w:rsidP="00A80B90">
      <w:pPr>
        <w:pStyle w:val="ListParagraph"/>
        <w:numPr>
          <w:ilvl w:val="0"/>
          <w:numId w:val="6"/>
        </w:numPr>
        <w:spacing w:after="0"/>
        <w:rPr>
          <w:rFonts w:ascii="Times New Roman" w:hAnsi="Times New Roman" w:cs="Times New Roman"/>
          <w:sz w:val="20"/>
          <w:szCs w:val="20"/>
        </w:rPr>
      </w:pPr>
      <w:r w:rsidRPr="00A80B90">
        <w:rPr>
          <w:rFonts w:ascii="Times New Roman" w:hAnsi="Times New Roman" w:cs="Times New Roman"/>
          <w:sz w:val="20"/>
          <w:szCs w:val="20"/>
        </w:rPr>
        <w:t>Modest Means</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lastRenderedPageBreak/>
        <w:t xml:space="preserve"> Misdemeanors</w:t>
      </w:r>
    </w:p>
    <w:p w:rsidR="00A80B90" w:rsidRDefault="00FF0EDC" w:rsidP="00A80B90">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Traffic Violations (Regular F</w:t>
      </w:r>
      <w:r w:rsidR="0035797E" w:rsidRPr="00A80B90">
        <w:rPr>
          <w:rFonts w:ascii="Times New Roman" w:hAnsi="Times New Roman" w:cs="Times New Roman"/>
          <w:sz w:val="20"/>
          <w:szCs w:val="20"/>
        </w:rPr>
        <w:t>ee)</w:t>
      </w:r>
    </w:p>
    <w:p w:rsidR="00A80B90" w:rsidRDefault="0035797E" w:rsidP="00A80B90">
      <w:pPr>
        <w:pStyle w:val="ListParagraph"/>
        <w:numPr>
          <w:ilvl w:val="0"/>
          <w:numId w:val="7"/>
        </w:numPr>
        <w:spacing w:after="0"/>
        <w:rPr>
          <w:rFonts w:ascii="Times New Roman" w:hAnsi="Times New Roman" w:cs="Times New Roman"/>
          <w:sz w:val="20"/>
          <w:szCs w:val="20"/>
        </w:rPr>
      </w:pPr>
      <w:r w:rsidRPr="00A80B90">
        <w:rPr>
          <w:rFonts w:ascii="Times New Roman" w:hAnsi="Times New Roman" w:cs="Times New Roman"/>
          <w:sz w:val="20"/>
          <w:szCs w:val="20"/>
        </w:rPr>
        <w:t>Traffic Violations (Modest Means)</w:t>
      </w:r>
    </w:p>
    <w:p w:rsidR="00A80B90" w:rsidRPr="00FF0EDC" w:rsidRDefault="00FF0EDC" w:rsidP="00FF0EDC">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All other Misdemeanors (</w:t>
      </w:r>
      <w:r w:rsidRPr="00FF0EDC">
        <w:rPr>
          <w:rFonts w:ascii="Times New Roman" w:hAnsi="Times New Roman" w:cs="Times New Roman"/>
          <w:sz w:val="20"/>
          <w:szCs w:val="20"/>
        </w:rPr>
        <w:t>Regular F</w:t>
      </w:r>
      <w:r w:rsidR="0035797E" w:rsidRPr="00FF0EDC">
        <w:rPr>
          <w:rFonts w:ascii="Times New Roman" w:hAnsi="Times New Roman" w:cs="Times New Roman"/>
          <w:sz w:val="20"/>
          <w:szCs w:val="20"/>
        </w:rPr>
        <w:t>ee)</w:t>
      </w:r>
    </w:p>
    <w:p w:rsidR="0035797E" w:rsidRPr="00A80B90" w:rsidRDefault="0035797E" w:rsidP="00A80B90">
      <w:pPr>
        <w:pStyle w:val="ListParagraph"/>
        <w:numPr>
          <w:ilvl w:val="0"/>
          <w:numId w:val="7"/>
        </w:numPr>
        <w:spacing w:after="0"/>
        <w:rPr>
          <w:rFonts w:ascii="Times New Roman" w:hAnsi="Times New Roman" w:cs="Times New Roman"/>
          <w:sz w:val="20"/>
          <w:szCs w:val="20"/>
        </w:rPr>
      </w:pPr>
      <w:r w:rsidRPr="00A80B90">
        <w:rPr>
          <w:rFonts w:ascii="Times New Roman" w:hAnsi="Times New Roman" w:cs="Times New Roman"/>
          <w:sz w:val="20"/>
          <w:szCs w:val="20"/>
        </w:rPr>
        <w:t>All other Misdemeanors (Modest Means)</w:t>
      </w:r>
    </w:p>
    <w:p w:rsidR="0035797E" w:rsidRDefault="0035797E" w:rsidP="008614DA">
      <w:pPr>
        <w:spacing w:after="0"/>
        <w:rPr>
          <w:rFonts w:ascii="Times New Roman" w:hAnsi="Times New Roman" w:cs="Times New Roman"/>
          <w:sz w:val="20"/>
          <w:szCs w:val="20"/>
        </w:rPr>
      </w:pPr>
    </w:p>
    <w:p w:rsidR="00E35D12" w:rsidRPr="00C516C9" w:rsidRDefault="00E35D12" w:rsidP="008614DA">
      <w:pPr>
        <w:spacing w:after="0"/>
        <w:rPr>
          <w:rFonts w:ascii="Times New Roman" w:hAnsi="Times New Roman" w:cs="Times New Roman"/>
          <w:sz w:val="20"/>
          <w:szCs w:val="20"/>
        </w:rPr>
      </w:pPr>
    </w:p>
    <w:p w:rsidR="00A80B90"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_____</w:t>
      </w:r>
      <w:r w:rsidR="0035797E" w:rsidRPr="00C516C9">
        <w:rPr>
          <w:rFonts w:ascii="Times New Roman" w:hAnsi="Times New Roman" w:cs="Times New Roman"/>
          <w:i/>
          <w:sz w:val="24"/>
          <w:szCs w:val="24"/>
        </w:rPr>
        <w:t>Employment / Labor Relations</w:t>
      </w:r>
    </w:p>
    <w:p w:rsidR="00A80B90" w:rsidRDefault="00FF0EDC" w:rsidP="008614DA">
      <w:pPr>
        <w:spacing w:after="0"/>
        <w:rPr>
          <w:rFonts w:ascii="Times New Roman" w:hAnsi="Times New Roman" w:cs="Times New Roman"/>
          <w:sz w:val="20"/>
          <w:szCs w:val="20"/>
        </w:rPr>
      </w:pPr>
      <w:r>
        <w:rPr>
          <w:rFonts w:ascii="Times New Roman" w:hAnsi="Times New Roman" w:cs="Times New Roman"/>
          <w:sz w:val="20"/>
          <w:szCs w:val="20"/>
        </w:rPr>
        <w:t>Pensions / ERISA R</w:t>
      </w:r>
      <w:r w:rsidR="00A80B90">
        <w:rPr>
          <w:rFonts w:ascii="Times New Roman" w:hAnsi="Times New Roman" w:cs="Times New Roman"/>
          <w:sz w:val="20"/>
          <w:szCs w:val="20"/>
        </w:rPr>
        <w:t>ights</w:t>
      </w:r>
    </w:p>
    <w:p w:rsidR="00A80B90" w:rsidRDefault="0035797E" w:rsidP="00A80B90">
      <w:pPr>
        <w:spacing w:after="0"/>
        <w:rPr>
          <w:rFonts w:ascii="Times New Roman" w:hAnsi="Times New Roman" w:cs="Times New Roman"/>
          <w:sz w:val="20"/>
          <w:szCs w:val="20"/>
        </w:rPr>
      </w:pPr>
      <w:r w:rsidRPr="00C516C9">
        <w:rPr>
          <w:rFonts w:ascii="Times New Roman" w:hAnsi="Times New Roman" w:cs="Times New Roman"/>
          <w:sz w:val="20"/>
          <w:szCs w:val="20"/>
        </w:rPr>
        <w:t>General Employment Litigation</w:t>
      </w:r>
    </w:p>
    <w:p w:rsidR="00FF0EDC" w:rsidRDefault="00FF0EDC" w:rsidP="00A80B90">
      <w:pPr>
        <w:pStyle w:val="ListParagraph"/>
        <w:numPr>
          <w:ilvl w:val="0"/>
          <w:numId w:val="8"/>
        </w:numPr>
        <w:spacing w:after="0"/>
        <w:rPr>
          <w:rFonts w:ascii="Times New Roman" w:hAnsi="Times New Roman" w:cs="Times New Roman"/>
          <w:sz w:val="20"/>
          <w:szCs w:val="20"/>
        </w:rPr>
      </w:pPr>
      <w:r>
        <w:rPr>
          <w:rFonts w:ascii="Times New Roman" w:hAnsi="Times New Roman" w:cs="Times New Roman"/>
          <w:sz w:val="20"/>
          <w:szCs w:val="20"/>
        </w:rPr>
        <w:t>Wrongful Termination</w:t>
      </w:r>
    </w:p>
    <w:p w:rsidR="00A80B90" w:rsidRPr="00A80B90" w:rsidRDefault="00A80B90" w:rsidP="00A80B90">
      <w:pPr>
        <w:pStyle w:val="ListParagraph"/>
        <w:numPr>
          <w:ilvl w:val="0"/>
          <w:numId w:val="8"/>
        </w:numPr>
        <w:spacing w:after="0"/>
        <w:rPr>
          <w:rFonts w:ascii="Times New Roman" w:hAnsi="Times New Roman" w:cs="Times New Roman"/>
          <w:sz w:val="20"/>
          <w:szCs w:val="20"/>
        </w:rPr>
      </w:pPr>
      <w:r w:rsidRPr="00A80B90">
        <w:rPr>
          <w:rFonts w:ascii="Times New Roman" w:hAnsi="Times New Roman" w:cs="Times New Roman"/>
          <w:sz w:val="20"/>
          <w:szCs w:val="20"/>
        </w:rPr>
        <w:t>Sexual Harassment</w:t>
      </w:r>
    </w:p>
    <w:p w:rsidR="00A80B90" w:rsidRPr="00A80B90" w:rsidRDefault="00FF0EDC" w:rsidP="00A80B90">
      <w:pPr>
        <w:pStyle w:val="ListParagraph"/>
        <w:numPr>
          <w:ilvl w:val="0"/>
          <w:numId w:val="8"/>
        </w:numPr>
        <w:spacing w:after="0"/>
        <w:rPr>
          <w:rFonts w:ascii="Times New Roman" w:hAnsi="Times New Roman" w:cs="Times New Roman"/>
          <w:sz w:val="20"/>
          <w:szCs w:val="20"/>
        </w:rPr>
      </w:pPr>
      <w:r>
        <w:rPr>
          <w:rFonts w:ascii="Times New Roman" w:hAnsi="Times New Roman" w:cs="Times New Roman"/>
          <w:sz w:val="20"/>
          <w:szCs w:val="20"/>
        </w:rPr>
        <w:t>Disability Rights</w:t>
      </w:r>
    </w:p>
    <w:p w:rsidR="00A80B90" w:rsidRPr="00A80B90" w:rsidRDefault="00A80B90" w:rsidP="00A80B90">
      <w:pPr>
        <w:pStyle w:val="ListParagraph"/>
        <w:numPr>
          <w:ilvl w:val="0"/>
          <w:numId w:val="8"/>
        </w:numPr>
        <w:spacing w:after="0"/>
        <w:rPr>
          <w:rFonts w:ascii="Times New Roman" w:hAnsi="Times New Roman" w:cs="Times New Roman"/>
          <w:sz w:val="20"/>
          <w:szCs w:val="20"/>
        </w:rPr>
      </w:pPr>
      <w:r w:rsidRPr="00A80B90">
        <w:rPr>
          <w:rFonts w:ascii="Times New Roman" w:hAnsi="Times New Roman" w:cs="Times New Roman"/>
          <w:sz w:val="20"/>
          <w:szCs w:val="20"/>
        </w:rPr>
        <w:t>All other Employment Litigation</w:t>
      </w:r>
    </w:p>
    <w:p w:rsidR="00A80B90" w:rsidRPr="00C516C9" w:rsidRDefault="00A80B90" w:rsidP="008614DA">
      <w:pPr>
        <w:spacing w:after="0"/>
        <w:rPr>
          <w:rFonts w:ascii="Times New Roman" w:hAnsi="Times New Roman" w:cs="Times New Roman"/>
          <w:sz w:val="20"/>
          <w:szCs w:val="20"/>
        </w:rPr>
      </w:pPr>
    </w:p>
    <w:p w:rsidR="0035797E" w:rsidRPr="00C516C9" w:rsidRDefault="0035797E" w:rsidP="008614DA">
      <w:pPr>
        <w:spacing w:after="0"/>
        <w:rPr>
          <w:rFonts w:ascii="Times New Roman" w:hAnsi="Times New Roman" w:cs="Times New Roman"/>
          <w:sz w:val="20"/>
          <w:szCs w:val="20"/>
        </w:rPr>
      </w:pPr>
    </w:p>
    <w:p w:rsidR="00E35D12"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_____</w:t>
      </w:r>
      <w:r w:rsidR="0035797E" w:rsidRPr="00C516C9">
        <w:rPr>
          <w:rFonts w:ascii="Times New Roman" w:hAnsi="Times New Roman" w:cs="Times New Roman"/>
          <w:i/>
          <w:sz w:val="24"/>
          <w:szCs w:val="24"/>
        </w:rPr>
        <w:t>Estate Planning, Probate, Guardianship, and Conservatorship</w:t>
      </w:r>
    </w:p>
    <w:p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Wills and Trusts</w:t>
      </w:r>
    </w:p>
    <w:p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Estate Planning</w:t>
      </w:r>
    </w:p>
    <w:p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Probate</w:t>
      </w:r>
    </w:p>
    <w:p w:rsidR="0035797E"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 xml:space="preserve">Guardianship </w:t>
      </w:r>
    </w:p>
    <w:p w:rsidR="00E35D12" w:rsidRPr="00C516C9"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Conservatorship</w:t>
      </w:r>
    </w:p>
    <w:p w:rsidR="00C516C9" w:rsidRDefault="00C516C9" w:rsidP="008614DA">
      <w:pPr>
        <w:spacing w:after="0"/>
        <w:rPr>
          <w:rFonts w:ascii="Times New Roman" w:hAnsi="Times New Roman" w:cs="Times New Roman"/>
          <w:sz w:val="20"/>
          <w:szCs w:val="20"/>
        </w:rPr>
      </w:pPr>
    </w:p>
    <w:p w:rsidR="00FD2688" w:rsidRDefault="00FD2688" w:rsidP="008614DA">
      <w:pPr>
        <w:spacing w:after="0"/>
        <w:rPr>
          <w:rFonts w:ascii="Times New Roman" w:hAnsi="Times New Roman" w:cs="Times New Roman"/>
          <w:sz w:val="20"/>
          <w:szCs w:val="20"/>
        </w:rPr>
      </w:pPr>
    </w:p>
    <w:p w:rsidR="0035797E" w:rsidRPr="00C516C9"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w:t>
      </w:r>
      <w:r w:rsidR="0035797E" w:rsidRPr="00C516C9">
        <w:rPr>
          <w:rFonts w:ascii="Times New Roman" w:hAnsi="Times New Roman" w:cs="Times New Roman"/>
          <w:i/>
          <w:sz w:val="24"/>
          <w:szCs w:val="24"/>
        </w:rPr>
        <w:t>Family Law</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General</w:t>
      </w:r>
    </w:p>
    <w:p w:rsidR="0035797E" w:rsidRPr="00FF0EDC" w:rsidRDefault="0035797E" w:rsidP="00FF0EDC">
      <w:pPr>
        <w:pStyle w:val="ListParagraph"/>
        <w:numPr>
          <w:ilvl w:val="0"/>
          <w:numId w:val="11"/>
        </w:numPr>
        <w:spacing w:after="0"/>
        <w:rPr>
          <w:rFonts w:ascii="Times New Roman" w:hAnsi="Times New Roman" w:cs="Times New Roman"/>
          <w:sz w:val="20"/>
          <w:szCs w:val="20"/>
        </w:rPr>
      </w:pPr>
      <w:r w:rsidRPr="00FF0EDC">
        <w:rPr>
          <w:rFonts w:ascii="Times New Roman" w:hAnsi="Times New Roman" w:cs="Times New Roman"/>
          <w:sz w:val="20"/>
          <w:szCs w:val="20"/>
        </w:rPr>
        <w:t>Pre-Marital Agreements</w:t>
      </w:r>
    </w:p>
    <w:p w:rsidR="00FF0EDC" w:rsidRDefault="00FF0EDC" w:rsidP="00FF0EDC">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Dissolution</w:t>
      </w:r>
    </w:p>
    <w:p w:rsidR="0035797E" w:rsidRPr="00FF0EDC" w:rsidRDefault="00FF0EDC" w:rsidP="00FF0EDC">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Child Custody, Visitation, Support</w:t>
      </w:r>
      <w:r w:rsidRPr="00FF0EDC">
        <w:rPr>
          <w:rFonts w:ascii="Times New Roman" w:hAnsi="Times New Roman" w:cs="Times New Roman"/>
          <w:sz w:val="20"/>
          <w:szCs w:val="20"/>
        </w:rPr>
        <w:tab/>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Modest Means Family Law</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Termination of Parental Rights (Representation of Parents)</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Termination of Parental Rights (Representation of Children)</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Paternity Actions (Representation of petitioners &amp; respondents)</w:t>
      </w:r>
    </w:p>
    <w:p w:rsidR="0035797E" w:rsidRDefault="0035797E" w:rsidP="008614DA">
      <w:pPr>
        <w:spacing w:after="0"/>
        <w:rPr>
          <w:rFonts w:ascii="Times New Roman" w:hAnsi="Times New Roman" w:cs="Times New Roman"/>
          <w:sz w:val="20"/>
          <w:szCs w:val="20"/>
        </w:rPr>
      </w:pPr>
    </w:p>
    <w:p w:rsidR="00FD2688" w:rsidRPr="00C516C9" w:rsidRDefault="00FD2688" w:rsidP="008614DA">
      <w:pPr>
        <w:spacing w:after="0"/>
        <w:rPr>
          <w:rFonts w:ascii="Times New Roman" w:hAnsi="Times New Roman" w:cs="Times New Roman"/>
          <w:sz w:val="20"/>
          <w:szCs w:val="20"/>
        </w:rPr>
      </w:pPr>
    </w:p>
    <w:p w:rsidR="0035797E" w:rsidRPr="00C516C9" w:rsidRDefault="00C516C9" w:rsidP="008614DA">
      <w:pPr>
        <w:spacing w:after="0"/>
        <w:rPr>
          <w:rFonts w:ascii="Times New Roman" w:hAnsi="Times New Roman" w:cs="Times New Roman"/>
          <w:i/>
          <w:sz w:val="24"/>
          <w:szCs w:val="24"/>
        </w:rPr>
      </w:pPr>
      <w:r w:rsidRPr="00C516C9">
        <w:rPr>
          <w:rFonts w:ascii="Times New Roman" w:hAnsi="Times New Roman" w:cs="Times New Roman"/>
          <w:sz w:val="20"/>
          <w:szCs w:val="20"/>
        </w:rPr>
        <w:t>_____</w:t>
      </w:r>
      <w:r w:rsidR="0035797E" w:rsidRPr="00C516C9">
        <w:rPr>
          <w:rFonts w:ascii="Times New Roman" w:hAnsi="Times New Roman" w:cs="Times New Roman"/>
          <w:i/>
          <w:sz w:val="24"/>
          <w:szCs w:val="24"/>
        </w:rPr>
        <w:t>Immigration and Naturalization</w:t>
      </w:r>
    </w:p>
    <w:p w:rsidR="0035797E" w:rsidRPr="00C516C9" w:rsidRDefault="0035797E" w:rsidP="008614DA">
      <w:pPr>
        <w:spacing w:after="0"/>
        <w:rPr>
          <w:rFonts w:ascii="Times New Roman" w:hAnsi="Times New Roman" w:cs="Times New Roman"/>
          <w:sz w:val="20"/>
          <w:szCs w:val="20"/>
        </w:rPr>
      </w:pPr>
    </w:p>
    <w:p w:rsidR="00E35D12"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lastRenderedPageBreak/>
        <w:t>_____</w:t>
      </w:r>
      <w:r w:rsidR="0035797E" w:rsidRPr="00C516C9">
        <w:rPr>
          <w:rFonts w:ascii="Times New Roman" w:hAnsi="Times New Roman" w:cs="Times New Roman"/>
          <w:i/>
          <w:sz w:val="24"/>
          <w:szCs w:val="24"/>
        </w:rPr>
        <w:t>Landlord / Tenant &amp; Real Estate</w:t>
      </w:r>
    </w:p>
    <w:p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General Real Estate Advice</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 xml:space="preserve"> Real Estate Litigation</w:t>
      </w:r>
    </w:p>
    <w:p w:rsidR="00E35D12" w:rsidRPr="00E35D12" w:rsidRDefault="00E35D12" w:rsidP="00E35D12">
      <w:pPr>
        <w:pStyle w:val="ListParagraph"/>
        <w:numPr>
          <w:ilvl w:val="0"/>
          <w:numId w:val="10"/>
        </w:numPr>
        <w:spacing w:after="0"/>
        <w:rPr>
          <w:rFonts w:ascii="Times New Roman" w:hAnsi="Times New Roman" w:cs="Times New Roman"/>
          <w:sz w:val="20"/>
          <w:szCs w:val="20"/>
        </w:rPr>
      </w:pPr>
      <w:r w:rsidRPr="00E35D12">
        <w:rPr>
          <w:rFonts w:ascii="Times New Roman" w:hAnsi="Times New Roman" w:cs="Times New Roman"/>
          <w:sz w:val="20"/>
          <w:szCs w:val="20"/>
        </w:rPr>
        <w:t>Construction Law</w:t>
      </w:r>
    </w:p>
    <w:p w:rsidR="0035797E" w:rsidRPr="00E35D12" w:rsidRDefault="0035797E" w:rsidP="00E35D12">
      <w:pPr>
        <w:pStyle w:val="ListParagraph"/>
        <w:numPr>
          <w:ilvl w:val="0"/>
          <w:numId w:val="10"/>
        </w:numPr>
        <w:spacing w:after="0"/>
        <w:rPr>
          <w:rFonts w:ascii="Times New Roman" w:hAnsi="Times New Roman" w:cs="Times New Roman"/>
          <w:sz w:val="20"/>
          <w:szCs w:val="20"/>
        </w:rPr>
      </w:pPr>
      <w:r w:rsidRPr="00E35D12">
        <w:rPr>
          <w:rFonts w:ascii="Times New Roman" w:hAnsi="Times New Roman" w:cs="Times New Roman"/>
          <w:sz w:val="20"/>
          <w:szCs w:val="20"/>
        </w:rPr>
        <w:t>Environmental Law Problems</w:t>
      </w:r>
    </w:p>
    <w:p w:rsidR="0035797E" w:rsidRPr="00E35D12" w:rsidRDefault="0035797E" w:rsidP="00E35D12">
      <w:pPr>
        <w:pStyle w:val="ListParagraph"/>
        <w:numPr>
          <w:ilvl w:val="0"/>
          <w:numId w:val="10"/>
        </w:numPr>
        <w:spacing w:after="0"/>
        <w:rPr>
          <w:rFonts w:ascii="Times New Roman" w:hAnsi="Times New Roman" w:cs="Times New Roman"/>
          <w:sz w:val="20"/>
          <w:szCs w:val="20"/>
        </w:rPr>
      </w:pPr>
      <w:r w:rsidRPr="00E35D12">
        <w:rPr>
          <w:rFonts w:ascii="Times New Roman" w:hAnsi="Times New Roman" w:cs="Times New Roman"/>
          <w:sz w:val="20"/>
          <w:szCs w:val="20"/>
        </w:rPr>
        <w:t>Commercial Leases</w:t>
      </w:r>
    </w:p>
    <w:p w:rsidR="0035797E" w:rsidRPr="00E35D12" w:rsidRDefault="0035797E" w:rsidP="00E35D12">
      <w:pPr>
        <w:pStyle w:val="ListParagraph"/>
        <w:numPr>
          <w:ilvl w:val="0"/>
          <w:numId w:val="10"/>
        </w:numPr>
        <w:spacing w:after="0"/>
        <w:rPr>
          <w:rFonts w:ascii="Times New Roman" w:hAnsi="Times New Roman" w:cs="Times New Roman"/>
          <w:sz w:val="20"/>
          <w:szCs w:val="20"/>
        </w:rPr>
      </w:pPr>
      <w:r w:rsidRPr="00E35D12">
        <w:rPr>
          <w:rFonts w:ascii="Times New Roman" w:hAnsi="Times New Roman" w:cs="Times New Roman"/>
          <w:sz w:val="20"/>
          <w:szCs w:val="20"/>
        </w:rPr>
        <w:t>Zoning Matters</w:t>
      </w:r>
    </w:p>
    <w:p w:rsidR="0035797E" w:rsidRPr="00E35D12" w:rsidRDefault="0035797E" w:rsidP="00E35D12">
      <w:pPr>
        <w:pStyle w:val="ListParagraph"/>
        <w:numPr>
          <w:ilvl w:val="0"/>
          <w:numId w:val="10"/>
        </w:numPr>
        <w:spacing w:after="0"/>
        <w:rPr>
          <w:rFonts w:ascii="Times New Roman" w:hAnsi="Times New Roman" w:cs="Times New Roman"/>
          <w:sz w:val="20"/>
          <w:szCs w:val="20"/>
        </w:rPr>
      </w:pPr>
      <w:r w:rsidRPr="00E35D12">
        <w:rPr>
          <w:rFonts w:ascii="Times New Roman" w:hAnsi="Times New Roman" w:cs="Times New Roman"/>
          <w:sz w:val="20"/>
          <w:szCs w:val="20"/>
        </w:rPr>
        <w:t>All other Real Estate Disputes</w:t>
      </w:r>
    </w:p>
    <w:p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Representation of Landlords</w:t>
      </w:r>
    </w:p>
    <w:p w:rsidR="0035797E"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Representation of Tenant</w:t>
      </w:r>
    </w:p>
    <w:p w:rsidR="0078465B" w:rsidRPr="00C516C9" w:rsidRDefault="0078465B" w:rsidP="008614DA">
      <w:pPr>
        <w:spacing w:after="0"/>
        <w:rPr>
          <w:rFonts w:ascii="Times New Roman" w:hAnsi="Times New Roman" w:cs="Times New Roman"/>
          <w:sz w:val="20"/>
          <w:szCs w:val="20"/>
        </w:rPr>
      </w:pPr>
    </w:p>
    <w:p w:rsidR="0035797E" w:rsidRDefault="0035797E" w:rsidP="008614DA">
      <w:pPr>
        <w:spacing w:after="0"/>
        <w:rPr>
          <w:rFonts w:ascii="Times New Roman" w:hAnsi="Times New Roman" w:cs="Times New Roman"/>
          <w:sz w:val="20"/>
          <w:szCs w:val="20"/>
        </w:rPr>
      </w:pPr>
    </w:p>
    <w:p w:rsidR="0078465B" w:rsidRDefault="0078465B" w:rsidP="008614DA">
      <w:pPr>
        <w:spacing w:after="0"/>
        <w:rPr>
          <w:rFonts w:ascii="Times New Roman" w:hAnsi="Times New Roman" w:cs="Times New Roman"/>
          <w:sz w:val="20"/>
          <w:szCs w:val="20"/>
        </w:rPr>
      </w:pPr>
    </w:p>
    <w:p w:rsidR="0078465B" w:rsidRDefault="0078465B" w:rsidP="008614DA">
      <w:pPr>
        <w:spacing w:after="0"/>
        <w:rPr>
          <w:rFonts w:ascii="Times New Roman" w:hAnsi="Times New Roman" w:cs="Times New Roman"/>
          <w:sz w:val="20"/>
          <w:szCs w:val="20"/>
        </w:rPr>
      </w:pPr>
    </w:p>
    <w:p w:rsidR="00FF0EDC" w:rsidRDefault="00FF0EDC" w:rsidP="008614DA">
      <w:pPr>
        <w:spacing w:after="0"/>
        <w:rPr>
          <w:rFonts w:ascii="Times New Roman" w:hAnsi="Times New Roman" w:cs="Times New Roman"/>
          <w:sz w:val="20"/>
          <w:szCs w:val="20"/>
        </w:rPr>
      </w:pPr>
    </w:p>
    <w:p w:rsidR="00FF0EDC" w:rsidRDefault="00FF0EDC" w:rsidP="008614DA">
      <w:pPr>
        <w:spacing w:after="0"/>
        <w:rPr>
          <w:rFonts w:ascii="Times New Roman" w:hAnsi="Times New Roman" w:cs="Times New Roman"/>
          <w:sz w:val="20"/>
          <w:szCs w:val="20"/>
        </w:rPr>
      </w:pPr>
    </w:p>
    <w:p w:rsidR="00277492" w:rsidRDefault="00277492" w:rsidP="008614DA">
      <w:pPr>
        <w:spacing w:after="0"/>
        <w:rPr>
          <w:rFonts w:ascii="Times New Roman" w:hAnsi="Times New Roman" w:cs="Times New Roman"/>
          <w:sz w:val="20"/>
          <w:szCs w:val="20"/>
        </w:rPr>
      </w:pPr>
    </w:p>
    <w:p w:rsidR="00277492" w:rsidRDefault="00277492" w:rsidP="008614DA">
      <w:pPr>
        <w:spacing w:after="0"/>
        <w:rPr>
          <w:rFonts w:ascii="Times New Roman" w:hAnsi="Times New Roman" w:cs="Times New Roman"/>
          <w:sz w:val="20"/>
          <w:szCs w:val="20"/>
        </w:rPr>
      </w:pPr>
    </w:p>
    <w:p w:rsidR="00277492" w:rsidRDefault="00277492" w:rsidP="008614DA">
      <w:pPr>
        <w:spacing w:after="0"/>
        <w:rPr>
          <w:rFonts w:ascii="Times New Roman" w:hAnsi="Times New Roman" w:cs="Times New Roman"/>
          <w:sz w:val="20"/>
          <w:szCs w:val="20"/>
        </w:rPr>
      </w:pPr>
    </w:p>
    <w:p w:rsidR="00277492" w:rsidRDefault="00277492" w:rsidP="008614DA">
      <w:pPr>
        <w:spacing w:after="0"/>
        <w:rPr>
          <w:rFonts w:ascii="Times New Roman" w:hAnsi="Times New Roman" w:cs="Times New Roman"/>
          <w:sz w:val="20"/>
          <w:szCs w:val="20"/>
        </w:rPr>
      </w:pPr>
    </w:p>
    <w:p w:rsidR="00FF0EDC" w:rsidRDefault="00FF0EDC" w:rsidP="008614DA">
      <w:pPr>
        <w:spacing w:after="0"/>
        <w:rPr>
          <w:rFonts w:ascii="Times New Roman" w:hAnsi="Times New Roman" w:cs="Times New Roman"/>
          <w:sz w:val="20"/>
          <w:szCs w:val="20"/>
        </w:rPr>
      </w:pPr>
    </w:p>
    <w:p w:rsidR="00FF0EDC" w:rsidRDefault="00FF0EDC" w:rsidP="008614DA">
      <w:pPr>
        <w:spacing w:after="0"/>
        <w:rPr>
          <w:rFonts w:ascii="Times New Roman" w:hAnsi="Times New Roman" w:cs="Times New Roman"/>
          <w:sz w:val="20"/>
          <w:szCs w:val="20"/>
        </w:rPr>
      </w:pPr>
    </w:p>
    <w:p w:rsidR="0078465B" w:rsidRDefault="0078465B" w:rsidP="008614DA">
      <w:pPr>
        <w:spacing w:after="0"/>
        <w:rPr>
          <w:rFonts w:ascii="Times New Roman" w:hAnsi="Times New Roman" w:cs="Times New Roman"/>
          <w:sz w:val="20"/>
          <w:szCs w:val="20"/>
        </w:rPr>
      </w:pPr>
    </w:p>
    <w:p w:rsidR="0078465B" w:rsidRDefault="0078465B" w:rsidP="008614DA">
      <w:pPr>
        <w:spacing w:after="0"/>
        <w:rPr>
          <w:rFonts w:ascii="Times New Roman" w:hAnsi="Times New Roman" w:cs="Times New Roman"/>
          <w:sz w:val="20"/>
          <w:szCs w:val="20"/>
        </w:rPr>
      </w:pPr>
    </w:p>
    <w:p w:rsidR="0078465B" w:rsidRDefault="0078465B" w:rsidP="008614DA">
      <w:pPr>
        <w:spacing w:after="0"/>
        <w:rPr>
          <w:rFonts w:ascii="Times New Roman" w:hAnsi="Times New Roman" w:cs="Times New Roman"/>
          <w:sz w:val="20"/>
          <w:szCs w:val="20"/>
        </w:rPr>
      </w:pPr>
    </w:p>
    <w:p w:rsidR="0078465B" w:rsidRPr="00C516C9" w:rsidRDefault="0078465B" w:rsidP="008614DA">
      <w:pPr>
        <w:spacing w:after="0"/>
        <w:rPr>
          <w:rFonts w:ascii="Times New Roman" w:hAnsi="Times New Roman" w:cs="Times New Roman"/>
          <w:sz w:val="20"/>
          <w:szCs w:val="20"/>
        </w:rPr>
      </w:pPr>
    </w:p>
    <w:p w:rsidR="0035797E" w:rsidRDefault="00C516C9" w:rsidP="008614DA">
      <w:pPr>
        <w:spacing w:after="0"/>
        <w:rPr>
          <w:rFonts w:ascii="Times New Roman" w:hAnsi="Times New Roman" w:cs="Times New Roman"/>
          <w:i/>
          <w:sz w:val="24"/>
          <w:szCs w:val="24"/>
        </w:rPr>
      </w:pPr>
      <w:r w:rsidRPr="00C516C9">
        <w:rPr>
          <w:rFonts w:ascii="Times New Roman" w:hAnsi="Times New Roman" w:cs="Times New Roman"/>
          <w:sz w:val="20"/>
          <w:szCs w:val="20"/>
        </w:rPr>
        <w:lastRenderedPageBreak/>
        <w:t>_____</w:t>
      </w:r>
      <w:r w:rsidR="0035797E" w:rsidRPr="00C516C9">
        <w:rPr>
          <w:rFonts w:ascii="Times New Roman" w:hAnsi="Times New Roman" w:cs="Times New Roman"/>
          <w:i/>
          <w:sz w:val="24"/>
          <w:szCs w:val="24"/>
        </w:rPr>
        <w:t>Personal Injury</w:t>
      </w:r>
    </w:p>
    <w:p w:rsidR="0078465B" w:rsidRPr="00C516C9" w:rsidRDefault="0078465B" w:rsidP="008614DA">
      <w:pPr>
        <w:spacing w:after="0"/>
        <w:rPr>
          <w:rFonts w:ascii="Times New Roman" w:hAnsi="Times New Roman" w:cs="Times New Roman"/>
          <w:sz w:val="20"/>
          <w:szCs w:val="20"/>
        </w:rPr>
      </w:pPr>
      <w:r>
        <w:rPr>
          <w:rFonts w:ascii="Times New Roman" w:hAnsi="Times New Roman" w:cs="Times New Roman"/>
          <w:i/>
          <w:sz w:val="24"/>
          <w:szCs w:val="24"/>
        </w:rPr>
        <w:t>Plaintiff___ or Defense_____</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Assault and Battery (including police brutality)</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Defamation / Slander</w:t>
      </w:r>
    </w:p>
    <w:p w:rsidR="0035797E"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Hate Crimes</w:t>
      </w:r>
    </w:p>
    <w:p w:rsidR="00FF0EDC" w:rsidRPr="00C516C9" w:rsidRDefault="00FF0EDC" w:rsidP="008614DA">
      <w:pPr>
        <w:spacing w:after="0"/>
        <w:rPr>
          <w:rFonts w:ascii="Times New Roman" w:hAnsi="Times New Roman" w:cs="Times New Roman"/>
          <w:sz w:val="20"/>
          <w:szCs w:val="20"/>
        </w:rPr>
      </w:pPr>
      <w:r>
        <w:rPr>
          <w:rFonts w:ascii="Times New Roman" w:hAnsi="Times New Roman" w:cs="Times New Roman"/>
          <w:sz w:val="20"/>
          <w:szCs w:val="20"/>
        </w:rPr>
        <w:t>Intentional Torts</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Invasion of Privacy</w:t>
      </w:r>
    </w:p>
    <w:p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Legal Malpractice</w:t>
      </w:r>
    </w:p>
    <w:p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Medical Malpractice</w:t>
      </w:r>
    </w:p>
    <w:p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Negligence</w:t>
      </w:r>
    </w:p>
    <w:p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Nursing Home Malpractice</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Personal Property Rights</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Products Liability</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 xml:space="preserve">Slip and </w:t>
      </w:r>
      <w:proofErr w:type="gramStart"/>
      <w:r w:rsidRPr="00C516C9">
        <w:rPr>
          <w:rFonts w:ascii="Times New Roman" w:hAnsi="Times New Roman" w:cs="Times New Roman"/>
          <w:sz w:val="20"/>
          <w:szCs w:val="20"/>
        </w:rPr>
        <w:t>Fall</w:t>
      </w:r>
      <w:proofErr w:type="gramEnd"/>
    </w:p>
    <w:p w:rsidR="0035797E" w:rsidRPr="00C516C9"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Toxic Exposure</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Vehicle Accidents</w:t>
      </w:r>
    </w:p>
    <w:p w:rsidR="0035797E" w:rsidRPr="00C516C9" w:rsidRDefault="0035797E" w:rsidP="008614DA">
      <w:pPr>
        <w:spacing w:after="0"/>
        <w:rPr>
          <w:rFonts w:ascii="Times New Roman" w:hAnsi="Times New Roman" w:cs="Times New Roman"/>
          <w:sz w:val="20"/>
          <w:szCs w:val="20"/>
        </w:rPr>
      </w:pPr>
    </w:p>
    <w:p w:rsidR="0078465B" w:rsidRDefault="0078465B" w:rsidP="008614DA">
      <w:pPr>
        <w:spacing w:after="0"/>
        <w:rPr>
          <w:rFonts w:ascii="Times New Roman" w:hAnsi="Times New Roman" w:cs="Times New Roman"/>
          <w:sz w:val="20"/>
          <w:szCs w:val="20"/>
        </w:rPr>
      </w:pPr>
    </w:p>
    <w:p w:rsidR="0035797E" w:rsidRPr="00C516C9"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_____</w:t>
      </w:r>
      <w:r w:rsidR="0035797E" w:rsidRPr="00C516C9">
        <w:rPr>
          <w:rFonts w:ascii="Times New Roman" w:hAnsi="Times New Roman" w:cs="Times New Roman"/>
          <w:i/>
          <w:sz w:val="24"/>
          <w:szCs w:val="24"/>
        </w:rPr>
        <w:t>Tax Law</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General Tax Advice</w:t>
      </w:r>
    </w:p>
    <w:p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Tax Litigation</w:t>
      </w:r>
    </w:p>
    <w:p w:rsidR="0035797E" w:rsidRDefault="0035797E" w:rsidP="008614DA">
      <w:pPr>
        <w:spacing w:after="0"/>
        <w:rPr>
          <w:rFonts w:ascii="Times New Roman" w:hAnsi="Times New Roman" w:cs="Times New Roman"/>
          <w:sz w:val="20"/>
          <w:szCs w:val="20"/>
        </w:rPr>
      </w:pPr>
    </w:p>
    <w:p w:rsidR="0078465B" w:rsidRPr="00C516C9" w:rsidRDefault="0078465B" w:rsidP="008614DA">
      <w:pPr>
        <w:spacing w:after="0"/>
        <w:rPr>
          <w:rFonts w:ascii="Times New Roman" w:hAnsi="Times New Roman" w:cs="Times New Roman"/>
          <w:sz w:val="20"/>
          <w:szCs w:val="20"/>
        </w:rPr>
      </w:pPr>
    </w:p>
    <w:p w:rsidR="0035797E" w:rsidRPr="00C516C9" w:rsidRDefault="00C516C9" w:rsidP="008614DA">
      <w:pPr>
        <w:spacing w:after="0"/>
        <w:rPr>
          <w:rFonts w:ascii="Times New Roman" w:hAnsi="Times New Roman" w:cs="Times New Roman"/>
          <w:i/>
          <w:sz w:val="24"/>
          <w:szCs w:val="24"/>
        </w:rPr>
      </w:pPr>
      <w:r w:rsidRPr="008A2897">
        <w:rPr>
          <w:rFonts w:ascii="Times New Roman" w:hAnsi="Times New Roman" w:cs="Times New Roman"/>
          <w:sz w:val="24"/>
          <w:szCs w:val="24"/>
        </w:rPr>
        <w:t>_____</w:t>
      </w:r>
      <w:r w:rsidR="00595880">
        <w:rPr>
          <w:rFonts w:ascii="Times New Roman" w:hAnsi="Times New Roman" w:cs="Times New Roman"/>
          <w:i/>
          <w:sz w:val="24"/>
          <w:szCs w:val="24"/>
        </w:rPr>
        <w:t>Worker’s</w:t>
      </w:r>
      <w:r w:rsidR="0035797E" w:rsidRPr="00C516C9">
        <w:rPr>
          <w:rFonts w:ascii="Times New Roman" w:hAnsi="Times New Roman" w:cs="Times New Roman"/>
          <w:i/>
          <w:sz w:val="24"/>
          <w:szCs w:val="24"/>
        </w:rPr>
        <w:t xml:space="preserve"> Compensation</w:t>
      </w:r>
    </w:p>
    <w:p w:rsidR="00725406" w:rsidRPr="00C516C9" w:rsidRDefault="00725406" w:rsidP="008614DA">
      <w:pPr>
        <w:spacing w:after="0"/>
        <w:rPr>
          <w:rFonts w:ascii="Times New Roman" w:hAnsi="Times New Roman" w:cs="Times New Roman"/>
          <w:sz w:val="20"/>
          <w:szCs w:val="20"/>
        </w:rPr>
      </w:pPr>
    </w:p>
    <w:p w:rsidR="008A2897" w:rsidRPr="00C516C9" w:rsidRDefault="008A2897">
      <w:pPr>
        <w:rPr>
          <w:rFonts w:ascii="Times New Roman" w:hAnsi="Times New Roman" w:cs="Times New Roman"/>
          <w:sz w:val="20"/>
          <w:szCs w:val="20"/>
        </w:rPr>
        <w:sectPr w:rsidR="008A2897" w:rsidRPr="00C516C9" w:rsidSect="008A2897">
          <w:type w:val="continuous"/>
          <w:pgSz w:w="12240" w:h="15840"/>
          <w:pgMar w:top="1440" w:right="1440" w:bottom="1440" w:left="1440" w:header="720" w:footer="720" w:gutter="0"/>
          <w:cols w:num="2" w:space="720"/>
          <w:docGrid w:linePitch="360"/>
        </w:sectPr>
      </w:pPr>
    </w:p>
    <w:p w:rsidR="00725406" w:rsidRPr="00C516C9" w:rsidRDefault="00725406">
      <w:pPr>
        <w:rPr>
          <w:rFonts w:ascii="Times New Roman" w:hAnsi="Times New Roman" w:cs="Times New Roman"/>
          <w:sz w:val="20"/>
          <w:szCs w:val="20"/>
        </w:rPr>
      </w:pPr>
      <w:r w:rsidRPr="00C516C9">
        <w:rPr>
          <w:rFonts w:ascii="Times New Roman" w:hAnsi="Times New Roman" w:cs="Times New Roman"/>
          <w:sz w:val="20"/>
          <w:szCs w:val="20"/>
        </w:rPr>
        <w:lastRenderedPageBreak/>
        <w:br w:type="page"/>
      </w:r>
    </w:p>
    <w:p w:rsidR="00725406" w:rsidRPr="008A2897" w:rsidRDefault="00725406" w:rsidP="00725406">
      <w:pPr>
        <w:spacing w:after="0"/>
        <w:jc w:val="center"/>
        <w:rPr>
          <w:rFonts w:ascii="Times New Roman" w:hAnsi="Times New Roman" w:cs="Times New Roman"/>
          <w:b/>
          <w:sz w:val="24"/>
          <w:szCs w:val="24"/>
        </w:rPr>
      </w:pPr>
      <w:r w:rsidRPr="008A2897">
        <w:rPr>
          <w:rFonts w:ascii="Times New Roman" w:hAnsi="Times New Roman" w:cs="Times New Roman"/>
          <w:b/>
          <w:sz w:val="24"/>
          <w:szCs w:val="24"/>
        </w:rPr>
        <w:lastRenderedPageBreak/>
        <w:t>ACBA Lawyer Referral Service</w:t>
      </w:r>
    </w:p>
    <w:p w:rsidR="00725406" w:rsidRPr="008A2897" w:rsidRDefault="00725406" w:rsidP="00725406">
      <w:pPr>
        <w:spacing w:after="0"/>
        <w:jc w:val="center"/>
        <w:rPr>
          <w:rFonts w:ascii="Times New Roman" w:hAnsi="Times New Roman" w:cs="Times New Roman"/>
          <w:b/>
          <w:sz w:val="24"/>
          <w:szCs w:val="24"/>
        </w:rPr>
      </w:pPr>
      <w:r w:rsidRPr="008A2897">
        <w:rPr>
          <w:rFonts w:ascii="Times New Roman" w:hAnsi="Times New Roman" w:cs="Times New Roman"/>
          <w:b/>
          <w:sz w:val="24"/>
          <w:szCs w:val="24"/>
        </w:rPr>
        <w:t>Membership Agreement</w:t>
      </w:r>
    </w:p>
    <w:p w:rsidR="00725406" w:rsidRPr="008A2897" w:rsidRDefault="00725406" w:rsidP="00725406">
      <w:pPr>
        <w:spacing w:after="0"/>
        <w:rPr>
          <w:rFonts w:ascii="Times New Roman" w:hAnsi="Times New Roman" w:cs="Times New Roman"/>
          <w:sz w:val="24"/>
          <w:szCs w:val="24"/>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declare that:</w:t>
      </w:r>
    </w:p>
    <w:p w:rsidR="00725406" w:rsidRPr="000D1523" w:rsidRDefault="00725406" w:rsidP="00725406">
      <w:pPr>
        <w:spacing w:after="0"/>
        <w:rPr>
          <w:rFonts w:ascii="Times New Roman" w:hAnsi="Times New Roman" w:cs="Times New Roman"/>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1.</w:t>
      </w:r>
      <w:r w:rsidRPr="000D1523">
        <w:rPr>
          <w:rFonts w:ascii="Times New Roman" w:hAnsi="Times New Roman" w:cs="Times New Roman"/>
        </w:rPr>
        <w:tab/>
        <w:t>I am an active member of the State Bar of California, an</w:t>
      </w:r>
      <w:r w:rsidR="008A2897" w:rsidRPr="000D1523">
        <w:rPr>
          <w:rFonts w:ascii="Times New Roman" w:hAnsi="Times New Roman" w:cs="Times New Roman"/>
        </w:rPr>
        <w:t xml:space="preserve">d I maintain an office for the </w:t>
      </w:r>
      <w:r w:rsidRPr="000D1523">
        <w:rPr>
          <w:rFonts w:ascii="Times New Roman" w:hAnsi="Times New Roman" w:cs="Times New Roman"/>
        </w:rPr>
        <w:t>practice of law in Alameda County.</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2.</w:t>
      </w:r>
      <w:r w:rsidRPr="000D1523">
        <w:rPr>
          <w:rFonts w:ascii="Times New Roman" w:hAnsi="Times New Roman" w:cs="Times New Roman"/>
        </w:rPr>
        <w:tab/>
        <w:t>I have read and understand the rules governing LRS a</w:t>
      </w:r>
      <w:r w:rsidR="008A2897" w:rsidRPr="000D1523">
        <w:rPr>
          <w:rFonts w:ascii="Times New Roman" w:hAnsi="Times New Roman" w:cs="Times New Roman"/>
        </w:rPr>
        <w:t xml:space="preserve">nd will abide by them and such </w:t>
      </w:r>
      <w:r w:rsidRPr="000D1523">
        <w:rPr>
          <w:rFonts w:ascii="Times New Roman" w:hAnsi="Times New Roman" w:cs="Times New Roman"/>
        </w:rPr>
        <w:t>other and future rules as may be adopted by the Board of Direc</w:t>
      </w:r>
      <w:r w:rsidR="008A2897" w:rsidRPr="000D1523">
        <w:rPr>
          <w:rFonts w:ascii="Times New Roman" w:hAnsi="Times New Roman" w:cs="Times New Roman"/>
        </w:rPr>
        <w:t xml:space="preserve">tors of the Alameda County Bar </w:t>
      </w:r>
      <w:r w:rsidRPr="000D1523">
        <w:rPr>
          <w:rFonts w:ascii="Times New Roman" w:hAnsi="Times New Roman" w:cs="Times New Roman"/>
        </w:rPr>
        <w:t>Association.</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3.</w:t>
      </w:r>
      <w:r w:rsidRPr="000D1523">
        <w:rPr>
          <w:rFonts w:ascii="Times New Roman" w:hAnsi="Times New Roman" w:cs="Times New Roman"/>
        </w:rPr>
        <w:tab/>
        <w:t xml:space="preserve">I am presently covered by the Errors and Omissions Insurance in an amount not less than </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$100,000 for each occurrence and $300,000 in aggregate per year and shall maintain said policy or renewal policy throughout the dues period.  A copy of the Declarations page of such policy is enclosed.  Should the policy expire or be canceled for any reason, I agree to notify the lawyer referral service of the ACBA prior to the expiration or the cancellation date and shall refuse any further referrals from LRS after the expiration or cancellation date until the policy has been reinstated.  </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4.</w:t>
      </w:r>
      <w:r w:rsidRPr="000D1523">
        <w:rPr>
          <w:rFonts w:ascii="Times New Roman" w:hAnsi="Times New Roman" w:cs="Times New Roman"/>
        </w:rPr>
        <w:tab/>
        <w:t xml:space="preserve">I agree that fees charged to the clients referred by </w:t>
      </w:r>
      <w:r w:rsidR="008A2897" w:rsidRPr="000D1523">
        <w:rPr>
          <w:rFonts w:ascii="Times New Roman" w:hAnsi="Times New Roman" w:cs="Times New Roman"/>
        </w:rPr>
        <w:t xml:space="preserve">LRS shall be no more than those </w:t>
      </w:r>
      <w:r w:rsidRPr="000D1523">
        <w:rPr>
          <w:rFonts w:ascii="Times New Roman" w:hAnsi="Times New Roman" w:cs="Times New Roman"/>
        </w:rPr>
        <w:t>charged to clients not referred by LRS for simil</w:t>
      </w:r>
      <w:r w:rsidR="006F6B03">
        <w:rPr>
          <w:rFonts w:ascii="Times New Roman" w:hAnsi="Times New Roman" w:cs="Times New Roman"/>
        </w:rPr>
        <w:t xml:space="preserve">ar service and agree to submit </w:t>
      </w:r>
      <w:r w:rsidRPr="000D1523">
        <w:rPr>
          <w:rFonts w:ascii="Times New Roman" w:hAnsi="Times New Roman" w:cs="Times New Roman"/>
        </w:rPr>
        <w:t xml:space="preserve">to binding arbitration any fee dispute initiated by any client referred to me by LRS.  </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5.</w:t>
      </w:r>
      <w:r w:rsidRPr="000D1523">
        <w:rPr>
          <w:rFonts w:ascii="Times New Roman" w:hAnsi="Times New Roman" w:cs="Times New Roman"/>
        </w:rPr>
        <w:tab/>
        <w:t xml:space="preserve">I agree to promptly return confirmation reports and referral progress and remittal </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reports and forward to LRS any and all consultation fees received from referred clients and to promptly respond to case disposition slips and forward to LRS 15% of any attorney fees earned from referred clients above $100 on regular panels and 5% of any attorney fees earned from referred clients above $100 on Modest Means panels.  </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6.</w:t>
      </w:r>
      <w:r w:rsidRPr="000D1523">
        <w:rPr>
          <w:rFonts w:ascii="Times New Roman" w:hAnsi="Times New Roman" w:cs="Times New Roman"/>
        </w:rPr>
        <w:tab/>
        <w:t>I hereby declare that I either have sufficient experience and skill necessary to undertake representation of clients referred by LRS, or that I will perform the duties necessary to competently represent clients in those areas by associating, or where appropriate, professionally consulting with another member of the Bar who is competent in such fields, or by acquiring sufficient learning and skill before actual performance in such areas is required.  I further declare t</w:t>
      </w:r>
      <w:r w:rsidR="008A2897" w:rsidRPr="000D1523">
        <w:rPr>
          <w:rFonts w:ascii="Times New Roman" w:hAnsi="Times New Roman" w:cs="Times New Roman"/>
        </w:rPr>
        <w:t>h</w:t>
      </w:r>
      <w:r w:rsidRPr="000D1523">
        <w:rPr>
          <w:rFonts w:ascii="Times New Roman" w:hAnsi="Times New Roman" w:cs="Times New Roman"/>
        </w:rPr>
        <w:t>at I have sufficient time, resources, and abilities to perform such duties, and that in such areas where I lack sufficient expertise to undertake such representation competently.</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7.</w:t>
      </w:r>
      <w:r w:rsidRPr="000D1523">
        <w:rPr>
          <w:rFonts w:ascii="Times New Roman" w:hAnsi="Times New Roman" w:cs="Times New Roman"/>
        </w:rPr>
        <w:tab/>
        <w:t>I am competent to render legal services or have a qualified interpreter readily available in the following foreign language(s): _________________________________________________.</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8.</w:t>
      </w:r>
      <w:r w:rsidRPr="000D1523">
        <w:rPr>
          <w:rFonts w:ascii="Times New Roman" w:hAnsi="Times New Roman" w:cs="Times New Roman"/>
        </w:rPr>
        <w:tab/>
        <w:t>Declaration pursuant to Civil Code Section 43.95:</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     I have never been disciplined by the State Bar of California.</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     I have been disciplined by the State Bar of California at the following times and for the following reasons</w:t>
      </w:r>
      <w:proofErr w:type="gramStart"/>
      <w:r w:rsidRPr="000D1523">
        <w:rPr>
          <w:rFonts w:ascii="Times New Roman" w:hAnsi="Times New Roman" w:cs="Times New Roman"/>
        </w:rPr>
        <w:t>:</w:t>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proofErr w:type="gramEnd"/>
      <w:r w:rsidRPr="000D1523">
        <w:rPr>
          <w:rFonts w:ascii="Times New Roman" w:hAnsi="Times New Roman" w:cs="Times New Roman"/>
        </w:rPr>
        <w:t xml:space="preserve"> ______________________________________________________________ ______________________________________________________________________________</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     I am not currently under discipline</w:t>
      </w:r>
    </w:p>
    <w:p w:rsidR="00725406" w:rsidRPr="000D1523" w:rsidRDefault="00725406" w:rsidP="00725406">
      <w:pPr>
        <w:spacing w:after="0"/>
        <w:rPr>
          <w:rFonts w:ascii="Times New Roman" w:hAnsi="Times New Roman" w:cs="Times New Roman"/>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lastRenderedPageBreak/>
        <w:t>I understand that any disciplinary action ever taken against me by the State Bar of California shall be disclosed to every client referred to me by LRS, and that this will be done pursuant to Civil Code Section 43.95.</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I declare the foregoing application and Declaration per Civil Code Section 43.95 to be true and correct under the penalty of perjury, executed this </w:t>
      </w:r>
      <w:r w:rsidR="00795ECC">
        <w:rPr>
          <w:rFonts w:ascii="Times New Roman" w:hAnsi="Times New Roman" w:cs="Times New Roman"/>
        </w:rPr>
        <w:t>_____day of __________, 20</w:t>
      </w:r>
      <w:r w:rsidRPr="000D1523">
        <w:rPr>
          <w:rFonts w:ascii="Times New Roman" w:hAnsi="Times New Roman" w:cs="Times New Roman"/>
        </w:rPr>
        <w:t xml:space="preserve">___ at, __________, California.  </w:t>
      </w:r>
    </w:p>
    <w:p w:rsidR="008A2897" w:rsidRPr="004A1BEE" w:rsidRDefault="008A2897"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agree to cooperate with the service in adhering to all established guidelines stipulated above.</w:t>
      </w:r>
    </w:p>
    <w:p w:rsidR="00725406" w:rsidRPr="000D1523" w:rsidRDefault="00725406" w:rsidP="00725406">
      <w:pPr>
        <w:spacing w:after="0"/>
        <w:rPr>
          <w:rFonts w:ascii="Times New Roman" w:hAnsi="Times New Roman" w:cs="Times New Roman"/>
        </w:rPr>
      </w:pPr>
    </w:p>
    <w:p w:rsidR="00725406" w:rsidRPr="000D1523" w:rsidRDefault="00725406" w:rsidP="00725406">
      <w:pPr>
        <w:spacing w:after="0"/>
        <w:rPr>
          <w:rFonts w:ascii="Times New Roman" w:hAnsi="Times New Roman" w:cs="Times New Roman"/>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________________________________________</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 Signature </w:t>
      </w:r>
    </w:p>
    <w:p w:rsidR="00211316" w:rsidRDefault="00211316" w:rsidP="00211316">
      <w:pPr>
        <w:spacing w:after="0"/>
        <w:rPr>
          <w:rFonts w:ascii="Times New Roman" w:hAnsi="Times New Roman" w:cs="Times New Roman"/>
          <w:sz w:val="24"/>
          <w:szCs w:val="24"/>
        </w:rPr>
      </w:pPr>
    </w:p>
    <w:p w:rsidR="000D1523" w:rsidRDefault="000D1523" w:rsidP="00211316">
      <w:pPr>
        <w:spacing w:after="0"/>
        <w:rPr>
          <w:rFonts w:ascii="Times New Roman" w:hAnsi="Times New Roman" w:cs="Times New Roman"/>
          <w:sz w:val="24"/>
          <w:szCs w:val="24"/>
        </w:rPr>
      </w:pPr>
    </w:p>
    <w:p w:rsidR="000D1523" w:rsidRPr="004A1BEE" w:rsidRDefault="000D1523" w:rsidP="00211316">
      <w:pPr>
        <w:spacing w:after="0"/>
        <w:rPr>
          <w:rFonts w:ascii="Times New Roman" w:hAnsi="Times New Roman" w:cs="Times New Roman"/>
        </w:rPr>
      </w:pP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b/>
          <w:u w:val="single"/>
        </w:rPr>
        <w:t>Membership Fee Information</w:t>
      </w:r>
      <w:r w:rsidRPr="004A1BEE">
        <w:rPr>
          <w:rFonts w:ascii="Times New Roman" w:hAnsi="Times New Roman" w:cs="Times New Roman"/>
        </w:rPr>
        <w:t>—Make check payable to the Alameda County Bar Association</w:t>
      </w:r>
    </w:p>
    <w:p w:rsidR="00211316" w:rsidRPr="004A1BEE" w:rsidRDefault="00211316" w:rsidP="00211316">
      <w:pPr>
        <w:spacing w:after="0"/>
        <w:rPr>
          <w:rFonts w:ascii="Times New Roman" w:hAnsi="Times New Roman" w:cs="Times New Roman"/>
        </w:rPr>
      </w:pP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ACBA MEMBER</w:t>
      </w:r>
      <w:r w:rsidR="006F5A97">
        <w:rPr>
          <w:rFonts w:ascii="Times New Roman" w:hAnsi="Times New Roman" w:cs="Times New Roman"/>
        </w:rPr>
        <w:t>S--$247</w:t>
      </w:r>
      <w:r w:rsidR="00BC2E83">
        <w:rPr>
          <w:rFonts w:ascii="Times New Roman" w:hAnsi="Times New Roman" w:cs="Times New Roman"/>
        </w:rPr>
        <w:t>.00</w:t>
      </w:r>
      <w:r w:rsidR="002D41AE">
        <w:rPr>
          <w:rFonts w:ascii="Times New Roman" w:hAnsi="Times New Roman" w:cs="Times New Roman"/>
        </w:rPr>
        <w:t>,</w:t>
      </w:r>
      <w:r w:rsidR="00EE6FB2">
        <w:rPr>
          <w:rFonts w:ascii="Times New Roman" w:hAnsi="Times New Roman" w:cs="Times New Roman"/>
        </w:rPr>
        <w:t xml:space="preserve"> which includes two (2</w:t>
      </w:r>
      <w:r w:rsidRPr="004A1BEE">
        <w:rPr>
          <w:rFonts w:ascii="Times New Roman" w:hAnsi="Times New Roman" w:cs="Times New Roman"/>
        </w:rPr>
        <w:t>) experience pane</w:t>
      </w:r>
      <w:r w:rsidR="00EE6FB2">
        <w:rPr>
          <w:rFonts w:ascii="Times New Roman" w:hAnsi="Times New Roman" w:cs="Times New Roman"/>
        </w:rPr>
        <w:t>ls</w:t>
      </w:r>
      <w:r w:rsidRPr="004A1BEE">
        <w:rPr>
          <w:rFonts w:ascii="Times New Roman" w:hAnsi="Times New Roman" w:cs="Times New Roman"/>
        </w:rPr>
        <w:t xml:space="preserve"> and up to a maximum of three (3) gener</w:t>
      </w:r>
      <w:r w:rsidR="00EE6FB2">
        <w:rPr>
          <w:rFonts w:ascii="Times New Roman" w:hAnsi="Times New Roman" w:cs="Times New Roman"/>
        </w:rPr>
        <w:t xml:space="preserve">al panels. PLUS $50.00 for one </w:t>
      </w:r>
      <w:r w:rsidRPr="004A1BEE">
        <w:rPr>
          <w:rFonts w:ascii="Times New Roman" w:hAnsi="Times New Roman" w:cs="Times New Roman"/>
        </w:rPr>
        <w:t xml:space="preserve">additional experience panel up to a maximum of three (3) experience panels. </w:t>
      </w:r>
    </w:p>
    <w:p w:rsidR="00211316" w:rsidRPr="004A1BEE" w:rsidRDefault="00211316" w:rsidP="00211316">
      <w:pPr>
        <w:spacing w:after="0"/>
        <w:rPr>
          <w:rFonts w:ascii="Times New Roman" w:hAnsi="Times New Roman" w:cs="Times New Roman"/>
        </w:rPr>
      </w:pPr>
    </w:p>
    <w:p w:rsidR="00211316" w:rsidRPr="004A1BEE" w:rsidRDefault="006F5A97" w:rsidP="00211316">
      <w:pPr>
        <w:spacing w:after="0"/>
        <w:rPr>
          <w:rFonts w:ascii="Times New Roman" w:hAnsi="Times New Roman" w:cs="Times New Roman"/>
        </w:rPr>
      </w:pPr>
      <w:r>
        <w:rPr>
          <w:rFonts w:ascii="Times New Roman" w:hAnsi="Times New Roman" w:cs="Times New Roman"/>
        </w:rPr>
        <w:t>NON ACBA MEMBERS--$347</w:t>
      </w:r>
      <w:r w:rsidR="00BC2E83">
        <w:rPr>
          <w:rFonts w:ascii="Times New Roman" w:hAnsi="Times New Roman" w:cs="Times New Roman"/>
        </w:rPr>
        <w:t>.00</w:t>
      </w:r>
      <w:r w:rsidR="002D41AE">
        <w:rPr>
          <w:rFonts w:ascii="Times New Roman" w:hAnsi="Times New Roman" w:cs="Times New Roman"/>
        </w:rPr>
        <w:t xml:space="preserve">, which includes </w:t>
      </w:r>
      <w:r w:rsidR="00211316" w:rsidRPr="004A1BEE">
        <w:rPr>
          <w:rFonts w:ascii="Times New Roman" w:hAnsi="Times New Roman" w:cs="Times New Roman"/>
        </w:rPr>
        <w:t>a maximum of three (3) general panels.</w:t>
      </w: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 xml:space="preserve">PLUS $50.00 for each experience panel up to a maximum of three (3) experience panels. </w:t>
      </w:r>
    </w:p>
    <w:p w:rsidR="00211316" w:rsidRPr="004A1BEE" w:rsidRDefault="00211316" w:rsidP="00211316">
      <w:pPr>
        <w:spacing w:after="0"/>
        <w:rPr>
          <w:rFonts w:ascii="Times New Roman" w:hAnsi="Times New Roman" w:cs="Times New Roman"/>
        </w:rPr>
      </w:pP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 xml:space="preserve">Have you included the following in your </w:t>
      </w:r>
      <w:proofErr w:type="gramStart"/>
      <w:r w:rsidRPr="004A1BEE">
        <w:rPr>
          <w:rFonts w:ascii="Times New Roman" w:hAnsi="Times New Roman" w:cs="Times New Roman"/>
        </w:rPr>
        <w:t>application:</w:t>
      </w:r>
      <w:proofErr w:type="gramEnd"/>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_____ Signed Application Form</w:t>
      </w: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_____ Signed Membership Agreement</w:t>
      </w: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_____ Panel Selections and Qualification Statement</w:t>
      </w: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_____ Membership Fee Check made out to ACBA</w:t>
      </w: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_____ Copy of your E &amp; O Insurance Declaration Page</w:t>
      </w: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_____ Resume</w:t>
      </w:r>
    </w:p>
    <w:p w:rsidR="00211316" w:rsidRPr="004A1BEE" w:rsidRDefault="00211316" w:rsidP="00211316">
      <w:pPr>
        <w:spacing w:after="0"/>
        <w:rPr>
          <w:rFonts w:ascii="Times New Roman" w:hAnsi="Times New Roman" w:cs="Times New Roman"/>
        </w:rPr>
      </w:pP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Please send application packet to:</w:t>
      </w:r>
    </w:p>
    <w:p w:rsidR="008A2897" w:rsidRPr="004A1BEE" w:rsidRDefault="005E5E3B" w:rsidP="00211316">
      <w:pPr>
        <w:spacing w:after="0"/>
        <w:rPr>
          <w:rFonts w:ascii="Times New Roman" w:hAnsi="Times New Roman" w:cs="Times New Roman"/>
        </w:rPr>
      </w:pPr>
      <w:r>
        <w:rPr>
          <w:rFonts w:ascii="Times New Roman" w:hAnsi="Times New Roman" w:cs="Times New Roman"/>
        </w:rPr>
        <w:t>Rachel Shigekane</w:t>
      </w:r>
    </w:p>
    <w:p w:rsidR="00211316" w:rsidRPr="004A1BEE" w:rsidRDefault="00EA2768" w:rsidP="00211316">
      <w:pPr>
        <w:spacing w:after="0"/>
        <w:rPr>
          <w:rFonts w:ascii="Times New Roman" w:hAnsi="Times New Roman" w:cs="Times New Roman"/>
        </w:rPr>
      </w:pPr>
      <w:r>
        <w:rPr>
          <w:rFonts w:ascii="Times New Roman" w:hAnsi="Times New Roman" w:cs="Times New Roman"/>
        </w:rPr>
        <w:t>LRS Program Direc</w:t>
      </w:r>
      <w:r w:rsidR="00D814AC">
        <w:rPr>
          <w:rFonts w:ascii="Times New Roman" w:hAnsi="Times New Roman" w:cs="Times New Roman"/>
        </w:rPr>
        <w:t>tor</w:t>
      </w:r>
    </w:p>
    <w:p w:rsidR="00211316" w:rsidRPr="004A1BEE" w:rsidRDefault="00F60933" w:rsidP="00211316">
      <w:pPr>
        <w:spacing w:after="0"/>
        <w:rPr>
          <w:rFonts w:ascii="Times New Roman" w:hAnsi="Times New Roman" w:cs="Times New Roman"/>
        </w:rPr>
      </w:pPr>
      <w:r>
        <w:rPr>
          <w:rFonts w:ascii="Times New Roman" w:hAnsi="Times New Roman" w:cs="Times New Roman"/>
        </w:rPr>
        <w:t>548 Market Street, PMB 22692</w:t>
      </w:r>
    </w:p>
    <w:p w:rsidR="00211316" w:rsidRPr="004A1BEE" w:rsidRDefault="00F60933" w:rsidP="00211316">
      <w:pPr>
        <w:spacing w:after="0"/>
        <w:rPr>
          <w:rFonts w:ascii="Times New Roman" w:hAnsi="Times New Roman" w:cs="Times New Roman"/>
        </w:rPr>
      </w:pPr>
      <w:r>
        <w:rPr>
          <w:rFonts w:ascii="Times New Roman" w:hAnsi="Times New Roman" w:cs="Times New Roman"/>
        </w:rPr>
        <w:t>San Francisco</w:t>
      </w:r>
      <w:r w:rsidR="00211316" w:rsidRPr="004A1BEE">
        <w:rPr>
          <w:rFonts w:ascii="Times New Roman" w:hAnsi="Times New Roman" w:cs="Times New Roman"/>
        </w:rPr>
        <w:t xml:space="preserve">, </w:t>
      </w:r>
      <w:r>
        <w:rPr>
          <w:rFonts w:ascii="Times New Roman" w:hAnsi="Times New Roman" w:cs="Times New Roman"/>
        </w:rPr>
        <w:t>CA 94104-5401</w:t>
      </w:r>
      <w:bookmarkStart w:id="0" w:name="_GoBack"/>
      <w:bookmarkEnd w:id="0"/>
    </w:p>
    <w:p w:rsidR="00725406" w:rsidRPr="008A2897" w:rsidRDefault="00CE1432" w:rsidP="00211316">
      <w:pPr>
        <w:spacing w:after="0"/>
        <w:rPr>
          <w:rFonts w:ascii="Times New Roman" w:hAnsi="Times New Roman" w:cs="Times New Roman"/>
          <w:sz w:val="24"/>
          <w:szCs w:val="24"/>
        </w:rPr>
      </w:pPr>
      <w:r>
        <w:rPr>
          <w:rFonts w:ascii="Times New Roman" w:hAnsi="Times New Roman" w:cs="Times New Roman"/>
          <w:sz w:val="20"/>
          <w:szCs w:val="20"/>
        </w:rPr>
        <w:t>rachel</w:t>
      </w:r>
      <w:r w:rsidR="00211316" w:rsidRPr="008A2897">
        <w:rPr>
          <w:rFonts w:ascii="Times New Roman" w:hAnsi="Times New Roman" w:cs="Times New Roman"/>
          <w:sz w:val="20"/>
          <w:szCs w:val="20"/>
        </w:rPr>
        <w:t>@acbanet.org</w:t>
      </w:r>
    </w:p>
    <w:sectPr w:rsidR="00725406" w:rsidRPr="008A2897" w:rsidSect="008614D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39" w:rsidRDefault="00AA0039" w:rsidP="000D1523">
      <w:pPr>
        <w:spacing w:after="0" w:line="240" w:lineRule="auto"/>
      </w:pPr>
      <w:r>
        <w:separator/>
      </w:r>
    </w:p>
  </w:endnote>
  <w:endnote w:type="continuationSeparator" w:id="0">
    <w:p w:rsidR="00AA0039" w:rsidRDefault="00AA0039" w:rsidP="000D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632331"/>
      <w:docPartObj>
        <w:docPartGallery w:val="Page Numbers (Bottom of Page)"/>
        <w:docPartUnique/>
      </w:docPartObj>
    </w:sdtPr>
    <w:sdtEndPr>
      <w:rPr>
        <w:noProof/>
      </w:rPr>
    </w:sdtEndPr>
    <w:sdtContent>
      <w:p w:rsidR="00AA0039" w:rsidRDefault="00AA0039" w:rsidP="000D1523">
        <w:pPr>
          <w:pStyle w:val="Footer"/>
        </w:pPr>
        <w:r>
          <w:t xml:space="preserve">Page | </w:t>
        </w:r>
        <w:r>
          <w:fldChar w:fldCharType="begin"/>
        </w:r>
        <w:r>
          <w:instrText xml:space="preserve"> PAGE   \* MERGEFORMAT </w:instrText>
        </w:r>
        <w:r>
          <w:fldChar w:fldCharType="separate"/>
        </w:r>
        <w:r w:rsidR="00F60933">
          <w:rPr>
            <w:noProof/>
          </w:rPr>
          <w:t>6</w:t>
        </w:r>
        <w:r>
          <w:rPr>
            <w:noProof/>
          </w:rPr>
          <w:fldChar w:fldCharType="end"/>
        </w:r>
      </w:p>
      <w:p w:rsidR="00AA0039" w:rsidRDefault="00AA0039">
        <w:pPr>
          <w:pStyle w:val="Footer"/>
        </w:pPr>
        <w:r>
          <w:t xml:space="preserve"> LRS Application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39" w:rsidRDefault="00AA0039" w:rsidP="000D1523">
      <w:pPr>
        <w:spacing w:after="0" w:line="240" w:lineRule="auto"/>
      </w:pPr>
      <w:r>
        <w:separator/>
      </w:r>
    </w:p>
  </w:footnote>
  <w:footnote w:type="continuationSeparator" w:id="0">
    <w:p w:rsidR="00AA0039" w:rsidRDefault="00AA0039" w:rsidP="000D15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863"/>
    <w:multiLevelType w:val="hybridMultilevel"/>
    <w:tmpl w:val="B454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C1DB2"/>
    <w:multiLevelType w:val="hybridMultilevel"/>
    <w:tmpl w:val="C5422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926C19"/>
    <w:multiLevelType w:val="hybridMultilevel"/>
    <w:tmpl w:val="AE92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20BEC"/>
    <w:multiLevelType w:val="hybridMultilevel"/>
    <w:tmpl w:val="3E5A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44489"/>
    <w:multiLevelType w:val="hybridMultilevel"/>
    <w:tmpl w:val="F90C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E147C7"/>
    <w:multiLevelType w:val="hybridMultilevel"/>
    <w:tmpl w:val="DC88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093723"/>
    <w:multiLevelType w:val="hybridMultilevel"/>
    <w:tmpl w:val="EF4CF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E20F2A"/>
    <w:multiLevelType w:val="hybridMultilevel"/>
    <w:tmpl w:val="FB8026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AC1C35"/>
    <w:multiLevelType w:val="hybridMultilevel"/>
    <w:tmpl w:val="92D0B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910A34"/>
    <w:multiLevelType w:val="hybridMultilevel"/>
    <w:tmpl w:val="56D8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2B4740"/>
    <w:multiLevelType w:val="hybridMultilevel"/>
    <w:tmpl w:val="3A82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
  </w:num>
  <w:num w:numId="5">
    <w:abstractNumId w:val="7"/>
  </w:num>
  <w:num w:numId="6">
    <w:abstractNumId w:val="6"/>
  </w:num>
  <w:num w:numId="7">
    <w:abstractNumId w:val="9"/>
  </w:num>
  <w:num w:numId="8">
    <w:abstractNumId w:val="2"/>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40"/>
    <w:rsid w:val="000720A0"/>
    <w:rsid w:val="000D1523"/>
    <w:rsid w:val="0012742B"/>
    <w:rsid w:val="00211316"/>
    <w:rsid w:val="00277492"/>
    <w:rsid w:val="002D41AE"/>
    <w:rsid w:val="0035797E"/>
    <w:rsid w:val="003C3C74"/>
    <w:rsid w:val="004A1BEE"/>
    <w:rsid w:val="005227D0"/>
    <w:rsid w:val="00595880"/>
    <w:rsid w:val="005E5E3B"/>
    <w:rsid w:val="006C63BA"/>
    <w:rsid w:val="006F1EDF"/>
    <w:rsid w:val="006F5A97"/>
    <w:rsid w:val="006F6B03"/>
    <w:rsid w:val="00725406"/>
    <w:rsid w:val="0078465B"/>
    <w:rsid w:val="00795ECC"/>
    <w:rsid w:val="007C175E"/>
    <w:rsid w:val="008614DA"/>
    <w:rsid w:val="008A2897"/>
    <w:rsid w:val="00950032"/>
    <w:rsid w:val="00963EBC"/>
    <w:rsid w:val="009F59C4"/>
    <w:rsid w:val="00A27677"/>
    <w:rsid w:val="00A80B90"/>
    <w:rsid w:val="00AA0039"/>
    <w:rsid w:val="00AF0AD6"/>
    <w:rsid w:val="00B55840"/>
    <w:rsid w:val="00BC2E83"/>
    <w:rsid w:val="00C0447D"/>
    <w:rsid w:val="00C47A4E"/>
    <w:rsid w:val="00C516C9"/>
    <w:rsid w:val="00CE1432"/>
    <w:rsid w:val="00D77B3B"/>
    <w:rsid w:val="00D814AC"/>
    <w:rsid w:val="00E35D12"/>
    <w:rsid w:val="00EA2768"/>
    <w:rsid w:val="00EE6FB2"/>
    <w:rsid w:val="00F31FB7"/>
    <w:rsid w:val="00F60933"/>
    <w:rsid w:val="00FD2688"/>
    <w:rsid w:val="00FF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840"/>
    <w:rPr>
      <w:color w:val="0000FF" w:themeColor="hyperlink"/>
      <w:u w:val="single"/>
    </w:rPr>
  </w:style>
  <w:style w:type="paragraph" w:styleId="BalloonText">
    <w:name w:val="Balloon Text"/>
    <w:basedOn w:val="Normal"/>
    <w:link w:val="BalloonTextChar"/>
    <w:uiPriority w:val="99"/>
    <w:semiHidden/>
    <w:unhideWhenUsed/>
    <w:rsid w:val="00072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0A0"/>
    <w:rPr>
      <w:rFonts w:ascii="Tahoma" w:hAnsi="Tahoma" w:cs="Tahoma"/>
      <w:sz w:val="16"/>
      <w:szCs w:val="16"/>
    </w:rPr>
  </w:style>
  <w:style w:type="paragraph" w:styleId="Header">
    <w:name w:val="header"/>
    <w:basedOn w:val="Normal"/>
    <w:link w:val="HeaderChar"/>
    <w:uiPriority w:val="99"/>
    <w:unhideWhenUsed/>
    <w:rsid w:val="000D1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523"/>
  </w:style>
  <w:style w:type="paragraph" w:styleId="Footer">
    <w:name w:val="footer"/>
    <w:basedOn w:val="Normal"/>
    <w:link w:val="FooterChar"/>
    <w:uiPriority w:val="99"/>
    <w:unhideWhenUsed/>
    <w:rsid w:val="000D1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523"/>
  </w:style>
  <w:style w:type="paragraph" w:styleId="ListParagraph">
    <w:name w:val="List Paragraph"/>
    <w:basedOn w:val="Normal"/>
    <w:uiPriority w:val="34"/>
    <w:qFormat/>
    <w:rsid w:val="009F59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840"/>
    <w:rPr>
      <w:color w:val="0000FF" w:themeColor="hyperlink"/>
      <w:u w:val="single"/>
    </w:rPr>
  </w:style>
  <w:style w:type="paragraph" w:styleId="BalloonText">
    <w:name w:val="Balloon Text"/>
    <w:basedOn w:val="Normal"/>
    <w:link w:val="BalloonTextChar"/>
    <w:uiPriority w:val="99"/>
    <w:semiHidden/>
    <w:unhideWhenUsed/>
    <w:rsid w:val="00072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0A0"/>
    <w:rPr>
      <w:rFonts w:ascii="Tahoma" w:hAnsi="Tahoma" w:cs="Tahoma"/>
      <w:sz w:val="16"/>
      <w:szCs w:val="16"/>
    </w:rPr>
  </w:style>
  <w:style w:type="paragraph" w:styleId="Header">
    <w:name w:val="header"/>
    <w:basedOn w:val="Normal"/>
    <w:link w:val="HeaderChar"/>
    <w:uiPriority w:val="99"/>
    <w:unhideWhenUsed/>
    <w:rsid w:val="000D1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523"/>
  </w:style>
  <w:style w:type="paragraph" w:styleId="Footer">
    <w:name w:val="footer"/>
    <w:basedOn w:val="Normal"/>
    <w:link w:val="FooterChar"/>
    <w:uiPriority w:val="99"/>
    <w:unhideWhenUsed/>
    <w:rsid w:val="000D1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523"/>
  </w:style>
  <w:style w:type="paragraph" w:styleId="ListParagraph">
    <w:name w:val="List Paragraph"/>
    <w:basedOn w:val="Normal"/>
    <w:uiPriority w:val="34"/>
    <w:qFormat/>
    <w:rsid w:val="009F5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chel@acbanet.org"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acbanet.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1653629ACF3542AF8C6D60975B33A1" ma:contentTypeVersion="9" ma:contentTypeDescription="Create a new document." ma:contentTypeScope="" ma:versionID="4c291a817b1137dc720cf33ec6ce1b67">
  <xsd:schema xmlns:xsd="http://www.w3.org/2001/XMLSchema" xmlns:xs="http://www.w3.org/2001/XMLSchema" xmlns:p="http://schemas.microsoft.com/office/2006/metadata/properties" xmlns:ns2="0260651c-b3af-42ec-8684-7c16a9db3e8a" xmlns:ns3="58dddc11-caef-4ef2-8d5a-2ac9fa7f3ee6" targetNamespace="http://schemas.microsoft.com/office/2006/metadata/properties" ma:root="true" ma:fieldsID="e4c16ab712aa1065c3aa921c185ffa2a" ns2:_="" ns3:_="">
    <xsd:import namespace="0260651c-b3af-42ec-8684-7c16a9db3e8a"/>
    <xsd:import namespace="58dddc11-caef-4ef2-8d5a-2ac9fa7f3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0651c-b3af-42ec-8684-7c16a9db3e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c5d4458-5203-4e5d-8ed3-b53be4061b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ddc11-caef-4ef2-8d5a-2ac9fa7f3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cca858d-af06-4cb2-91c5-d0c9f6611768}" ma:internalName="TaxCatchAll" ma:showField="CatchAllData" ma:web="58dddc11-caef-4ef2-8d5a-2ac9fa7f3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dddc11-caef-4ef2-8d5a-2ac9fa7f3ee6" xsi:nil="true"/>
    <lcf76f155ced4ddcb4097134ff3c332f xmlns="0260651c-b3af-42ec-8684-7c16a9db3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17490D-1CE2-4F84-9CC7-236CE0F116DE}">
  <ds:schemaRefs>
    <ds:schemaRef ds:uri="http://schemas.openxmlformats.org/officeDocument/2006/bibliography"/>
  </ds:schemaRefs>
</ds:datastoreItem>
</file>

<file path=customXml/itemProps2.xml><?xml version="1.0" encoding="utf-8"?>
<ds:datastoreItem xmlns:ds="http://schemas.openxmlformats.org/officeDocument/2006/customXml" ds:itemID="{D02087F8-C954-4397-B800-C9870B4726B5}"/>
</file>

<file path=customXml/itemProps3.xml><?xml version="1.0" encoding="utf-8"?>
<ds:datastoreItem xmlns:ds="http://schemas.openxmlformats.org/officeDocument/2006/customXml" ds:itemID="{15769314-59BE-4FC6-900F-891CB04D6CAA}"/>
</file>

<file path=customXml/itemProps4.xml><?xml version="1.0" encoding="utf-8"?>
<ds:datastoreItem xmlns:ds="http://schemas.openxmlformats.org/officeDocument/2006/customXml" ds:itemID="{234DAD33-A47B-401F-8F0D-068AB18EAB00}"/>
</file>

<file path=docProps/app.xml><?xml version="1.0" encoding="utf-8"?>
<Properties xmlns="http://schemas.openxmlformats.org/officeDocument/2006/extended-properties" xmlns:vt="http://schemas.openxmlformats.org/officeDocument/2006/docPropsVTypes">
  <Template>Normal.dotm</Template>
  <TotalTime>232</TotalTime>
  <Pages>6</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afirkus</dc:creator>
  <cp:lastModifiedBy>.</cp:lastModifiedBy>
  <cp:revision>26</cp:revision>
  <cp:lastPrinted>2019-01-08T22:51:00Z</cp:lastPrinted>
  <dcterms:created xsi:type="dcterms:W3CDTF">2015-02-10T17:27:00Z</dcterms:created>
  <dcterms:modified xsi:type="dcterms:W3CDTF">2021-10-19T21:37:00Z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0x010100D31653629ACF3542AF8C6D60975B33A1</vt:lpwstr>
  </property>
  <property fmtid="{D5CDD505-2E9C-101B-9397-08002B2CF9AE}" pid="3" name="Order">
    <vt:r8>369800</vt:r8>
  </property>
</Properties>
</file>