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A27" w:rsidRDefault="00AD2A27" w:rsidP="00AD2A27">
      <w:pPr>
        <w:jc w:val="center"/>
        <w:rPr>
          <w:b/>
          <w:sz w:val="52"/>
          <w:szCs w:val="52"/>
        </w:rPr>
      </w:pPr>
      <w:r>
        <w:rPr>
          <w:b/>
          <w:sz w:val="52"/>
          <w:szCs w:val="52"/>
        </w:rPr>
        <w:t>FAQ’s on Employment</w:t>
      </w:r>
    </w:p>
    <w:p w:rsidR="00AD2A27" w:rsidRDefault="00AD2A27" w:rsidP="00AD2A27">
      <w:pPr>
        <w:rPr>
          <w:b/>
          <w:sz w:val="24"/>
          <w:szCs w:val="24"/>
        </w:rPr>
      </w:pPr>
      <w:r>
        <w:rPr>
          <w:b/>
          <w:sz w:val="24"/>
          <w:szCs w:val="24"/>
        </w:rPr>
        <w:t>Is my employer required to pay me for the time that I was unable to work due to the fire?</w:t>
      </w:r>
    </w:p>
    <w:p w:rsidR="00AD2A27" w:rsidRDefault="00AD2A27" w:rsidP="00AD2A27">
      <w:pPr>
        <w:rPr>
          <w:sz w:val="24"/>
          <w:szCs w:val="24"/>
        </w:rPr>
      </w:pPr>
      <w:r>
        <w:rPr>
          <w:sz w:val="24"/>
          <w:szCs w:val="24"/>
        </w:rPr>
        <w:t>Possibly. Generally, if you are a salaried employee, your employer is requ</w:t>
      </w:r>
      <w:r w:rsidR="0028481E">
        <w:rPr>
          <w:sz w:val="24"/>
          <w:szCs w:val="24"/>
        </w:rPr>
        <w:t>ired to continue to pay you</w:t>
      </w:r>
      <w:r>
        <w:rPr>
          <w:sz w:val="24"/>
          <w:szCs w:val="24"/>
        </w:rPr>
        <w:t xml:space="preserve"> if you were unable to work due to the fire. Conversely, if you are an hourly or contract employee, your employer is not required to pay you for the work that you missed due to the fire.</w:t>
      </w:r>
    </w:p>
    <w:p w:rsidR="00AD2A27" w:rsidRDefault="00AD2A27" w:rsidP="00AD2A27">
      <w:pPr>
        <w:rPr>
          <w:b/>
          <w:sz w:val="24"/>
          <w:szCs w:val="24"/>
        </w:rPr>
      </w:pPr>
      <w:r>
        <w:rPr>
          <w:b/>
          <w:sz w:val="24"/>
          <w:szCs w:val="24"/>
        </w:rPr>
        <w:t xml:space="preserve">Is my employer required to provide me with </w:t>
      </w:r>
      <w:r w:rsidR="006D1463">
        <w:rPr>
          <w:b/>
          <w:sz w:val="24"/>
          <w:szCs w:val="24"/>
        </w:rPr>
        <w:t xml:space="preserve">paid or unpaid </w:t>
      </w:r>
      <w:r>
        <w:rPr>
          <w:b/>
          <w:sz w:val="24"/>
          <w:szCs w:val="24"/>
        </w:rPr>
        <w:t xml:space="preserve">leave if I </w:t>
      </w:r>
      <w:r w:rsidR="006D1463">
        <w:rPr>
          <w:b/>
          <w:sz w:val="24"/>
          <w:szCs w:val="24"/>
        </w:rPr>
        <w:t xml:space="preserve">was injured </w:t>
      </w:r>
      <w:r>
        <w:rPr>
          <w:b/>
          <w:sz w:val="24"/>
          <w:szCs w:val="24"/>
        </w:rPr>
        <w:t>as a result of the fire?</w:t>
      </w:r>
    </w:p>
    <w:p w:rsidR="000D75B9" w:rsidRDefault="000B133E" w:rsidP="00AD2A27">
      <w:pPr>
        <w:rPr>
          <w:sz w:val="24"/>
          <w:szCs w:val="24"/>
        </w:rPr>
      </w:pPr>
      <w:r>
        <w:rPr>
          <w:sz w:val="24"/>
          <w:szCs w:val="24"/>
        </w:rPr>
        <w:t>Possibly</w:t>
      </w:r>
      <w:r w:rsidR="006D1463">
        <w:rPr>
          <w:sz w:val="24"/>
          <w:szCs w:val="24"/>
        </w:rPr>
        <w:t>. Your employer may be required to provide you with unpaid leave, if, you or a member of your immediate family is suffering from a serious health condition or you are dis</w:t>
      </w:r>
      <w:r>
        <w:rPr>
          <w:sz w:val="24"/>
          <w:szCs w:val="24"/>
        </w:rPr>
        <w:t>abled and granting such leave would be</w:t>
      </w:r>
      <w:r w:rsidR="006D1463">
        <w:rPr>
          <w:sz w:val="24"/>
          <w:szCs w:val="24"/>
        </w:rPr>
        <w:t xml:space="preserve"> necessary to reasonably accommodate your disability.</w:t>
      </w:r>
    </w:p>
    <w:p w:rsidR="006D1463" w:rsidRDefault="000B133E" w:rsidP="00AD2A27">
      <w:pPr>
        <w:rPr>
          <w:b/>
          <w:sz w:val="24"/>
          <w:szCs w:val="24"/>
        </w:rPr>
      </w:pPr>
      <w:r>
        <w:rPr>
          <w:b/>
          <w:sz w:val="24"/>
          <w:szCs w:val="24"/>
        </w:rPr>
        <w:t>Is my employer required to provide me with paid or unpaid leave if I am too emotionally traumatized to return to work after the fire?</w:t>
      </w:r>
    </w:p>
    <w:p w:rsidR="000B133E" w:rsidRDefault="000B133E" w:rsidP="00AD2A27">
      <w:pPr>
        <w:rPr>
          <w:sz w:val="24"/>
          <w:szCs w:val="24"/>
        </w:rPr>
      </w:pPr>
      <w:r>
        <w:rPr>
          <w:sz w:val="24"/>
          <w:szCs w:val="24"/>
        </w:rPr>
        <w:t xml:space="preserve">Possibly. Your employer may be required to provide you with unpaid leave, if your emotional trauma constitutes a serious health condition or disability which requires such accommodations. </w:t>
      </w:r>
    </w:p>
    <w:p w:rsidR="000B133E" w:rsidRDefault="000B133E" w:rsidP="00AD2A27">
      <w:pPr>
        <w:rPr>
          <w:b/>
          <w:sz w:val="24"/>
          <w:szCs w:val="24"/>
        </w:rPr>
      </w:pPr>
      <w:r>
        <w:rPr>
          <w:b/>
          <w:sz w:val="24"/>
          <w:szCs w:val="24"/>
        </w:rPr>
        <w:t>What benefits can I apply for if I am unable to return to work as a result of the fire?</w:t>
      </w:r>
    </w:p>
    <w:p w:rsidR="006C5467" w:rsidRDefault="00AA0F0B" w:rsidP="006C5467">
      <w:pPr>
        <w:rPr>
          <w:sz w:val="24"/>
          <w:szCs w:val="24"/>
        </w:rPr>
      </w:pPr>
      <w:r>
        <w:rPr>
          <w:sz w:val="24"/>
          <w:szCs w:val="24"/>
        </w:rPr>
        <w:t>Y</w:t>
      </w:r>
      <w:r w:rsidR="000B133E">
        <w:rPr>
          <w:sz w:val="24"/>
          <w:szCs w:val="24"/>
        </w:rPr>
        <w:t>ou may be eligible for federal or state benefits, including: disability benefits, unemployment insurance benefits, o</w:t>
      </w:r>
      <w:r w:rsidR="00E01C25">
        <w:rPr>
          <w:sz w:val="24"/>
          <w:szCs w:val="24"/>
        </w:rPr>
        <w:t>r disaster unemployment assistance</w:t>
      </w:r>
      <w:r w:rsidR="000B133E">
        <w:rPr>
          <w:sz w:val="24"/>
          <w:szCs w:val="24"/>
        </w:rPr>
        <w:t>. Check with your employer or the Employment Development Department to determine your eligibility.</w:t>
      </w:r>
      <w:r w:rsidR="0028481E">
        <w:rPr>
          <w:sz w:val="24"/>
          <w:szCs w:val="24"/>
        </w:rPr>
        <w:t xml:space="preserve"> </w:t>
      </w:r>
      <w:r w:rsidR="006C5467">
        <w:rPr>
          <w:sz w:val="24"/>
          <w:szCs w:val="24"/>
        </w:rPr>
        <w:t>You can determine your eligibility and file a claim for Unemployment Insurance Benefits</w:t>
      </w:r>
      <w:r w:rsidR="00E01C25">
        <w:rPr>
          <w:sz w:val="24"/>
          <w:szCs w:val="24"/>
        </w:rPr>
        <w:t xml:space="preserve"> or Disaster Unemployment Assistance</w:t>
      </w:r>
      <w:r w:rsidR="006C5467">
        <w:rPr>
          <w:sz w:val="24"/>
          <w:szCs w:val="24"/>
        </w:rPr>
        <w:t>, either by phone at 1-800-300-5616 or online at eapply4ui.edd.ca.gov.</w:t>
      </w:r>
    </w:p>
    <w:p w:rsidR="000B133E" w:rsidRDefault="00AA0F0B" w:rsidP="00AD2A27">
      <w:pPr>
        <w:rPr>
          <w:b/>
          <w:sz w:val="24"/>
          <w:szCs w:val="24"/>
        </w:rPr>
      </w:pPr>
      <w:r>
        <w:rPr>
          <w:b/>
          <w:sz w:val="24"/>
          <w:szCs w:val="24"/>
        </w:rPr>
        <w:t>What is</w:t>
      </w:r>
      <w:r w:rsidR="00611A13">
        <w:rPr>
          <w:b/>
          <w:sz w:val="24"/>
          <w:szCs w:val="24"/>
        </w:rPr>
        <w:t xml:space="preserve"> U</w:t>
      </w:r>
      <w:r w:rsidR="000B133E">
        <w:rPr>
          <w:b/>
          <w:sz w:val="24"/>
          <w:szCs w:val="24"/>
        </w:rPr>
        <w:t>nemployment</w:t>
      </w:r>
      <w:r w:rsidR="00611A13">
        <w:rPr>
          <w:b/>
          <w:sz w:val="24"/>
          <w:szCs w:val="24"/>
        </w:rPr>
        <w:t xml:space="preserve"> I</w:t>
      </w:r>
      <w:r w:rsidR="000B133E">
        <w:rPr>
          <w:b/>
          <w:sz w:val="24"/>
          <w:szCs w:val="24"/>
        </w:rPr>
        <w:t>nsurance</w:t>
      </w:r>
      <w:r>
        <w:rPr>
          <w:b/>
          <w:sz w:val="24"/>
          <w:szCs w:val="24"/>
        </w:rPr>
        <w:t xml:space="preserve"> </w:t>
      </w:r>
      <w:r w:rsidR="00611A13">
        <w:rPr>
          <w:b/>
          <w:sz w:val="24"/>
          <w:szCs w:val="24"/>
        </w:rPr>
        <w:t>and how can</w:t>
      </w:r>
      <w:r w:rsidR="000B133E">
        <w:rPr>
          <w:b/>
          <w:sz w:val="24"/>
          <w:szCs w:val="24"/>
        </w:rPr>
        <w:t xml:space="preserve"> I file a claim for </w:t>
      </w:r>
      <w:r>
        <w:rPr>
          <w:b/>
          <w:sz w:val="24"/>
          <w:szCs w:val="24"/>
        </w:rPr>
        <w:t>i</w:t>
      </w:r>
      <w:r w:rsidR="000B133E">
        <w:rPr>
          <w:b/>
          <w:sz w:val="24"/>
          <w:szCs w:val="24"/>
        </w:rPr>
        <w:t>t?</w:t>
      </w:r>
    </w:p>
    <w:p w:rsidR="000B133E" w:rsidRDefault="000B133E" w:rsidP="00AD2A27">
      <w:pPr>
        <w:rPr>
          <w:sz w:val="24"/>
          <w:szCs w:val="24"/>
        </w:rPr>
      </w:pPr>
      <w:r>
        <w:rPr>
          <w:sz w:val="24"/>
          <w:szCs w:val="24"/>
        </w:rPr>
        <w:t>Unemployment</w:t>
      </w:r>
      <w:r w:rsidR="00611A13">
        <w:rPr>
          <w:sz w:val="24"/>
          <w:szCs w:val="24"/>
        </w:rPr>
        <w:t xml:space="preserve"> I</w:t>
      </w:r>
      <w:r>
        <w:rPr>
          <w:sz w:val="24"/>
          <w:szCs w:val="24"/>
        </w:rPr>
        <w:t>nsurance</w:t>
      </w:r>
      <w:r w:rsidR="00611A13">
        <w:rPr>
          <w:sz w:val="24"/>
          <w:szCs w:val="24"/>
        </w:rPr>
        <w:t xml:space="preserve"> provide</w:t>
      </w:r>
      <w:r w:rsidR="00AA0F0B">
        <w:rPr>
          <w:sz w:val="24"/>
          <w:szCs w:val="24"/>
        </w:rPr>
        <w:t>s</w:t>
      </w:r>
      <w:r w:rsidR="00611A13">
        <w:rPr>
          <w:sz w:val="24"/>
          <w:szCs w:val="24"/>
        </w:rPr>
        <w:t xml:space="preserve"> temporary income to workers who are eligible to work in </w:t>
      </w:r>
      <w:proofErr w:type="gramStart"/>
      <w:r w:rsidR="00611A13">
        <w:rPr>
          <w:sz w:val="24"/>
          <w:szCs w:val="24"/>
        </w:rPr>
        <w:t>the</w:t>
      </w:r>
      <w:proofErr w:type="gramEnd"/>
      <w:r w:rsidR="00611A13">
        <w:rPr>
          <w:sz w:val="24"/>
          <w:szCs w:val="24"/>
        </w:rPr>
        <w:t xml:space="preserve"> United States but have lost their job through no fault of their own. Une</w:t>
      </w:r>
      <w:r w:rsidR="00AA0F0B">
        <w:rPr>
          <w:sz w:val="24"/>
          <w:szCs w:val="24"/>
        </w:rPr>
        <w:t>mployment Insurance is</w:t>
      </w:r>
      <w:r w:rsidR="00611A13">
        <w:rPr>
          <w:sz w:val="24"/>
          <w:szCs w:val="24"/>
        </w:rPr>
        <w:t xml:space="preserve"> paid weekly and the payment amount is generally based on the worker’s earnings during the previous calendar year. You can determine your eligibility and file a claim for</w:t>
      </w:r>
      <w:r w:rsidR="00AA0F0B">
        <w:rPr>
          <w:sz w:val="24"/>
          <w:szCs w:val="24"/>
        </w:rPr>
        <w:t xml:space="preserve"> Unemployment Insurance</w:t>
      </w:r>
      <w:r w:rsidR="00611A13">
        <w:rPr>
          <w:sz w:val="24"/>
          <w:szCs w:val="24"/>
        </w:rPr>
        <w:t>, either by phone at 1-800-300-5616 or online at eapply4ui.edd.ca.gov.</w:t>
      </w:r>
    </w:p>
    <w:p w:rsidR="00AA0F0B" w:rsidRDefault="00AA0F0B" w:rsidP="00AD2A27">
      <w:pPr>
        <w:rPr>
          <w:b/>
          <w:sz w:val="24"/>
          <w:szCs w:val="24"/>
        </w:rPr>
      </w:pPr>
    </w:p>
    <w:p w:rsidR="00611A13" w:rsidRDefault="00AA0F0B" w:rsidP="00AD2A27">
      <w:pPr>
        <w:rPr>
          <w:b/>
          <w:sz w:val="24"/>
          <w:szCs w:val="24"/>
        </w:rPr>
      </w:pPr>
      <w:r>
        <w:rPr>
          <w:b/>
          <w:sz w:val="24"/>
          <w:szCs w:val="24"/>
        </w:rPr>
        <w:lastRenderedPageBreak/>
        <w:t xml:space="preserve">What is Disaster Unemployment Assistance </w:t>
      </w:r>
      <w:r w:rsidR="00611A13">
        <w:rPr>
          <w:b/>
          <w:sz w:val="24"/>
          <w:szCs w:val="24"/>
        </w:rPr>
        <w:t xml:space="preserve">and how can I file a claim for </w:t>
      </w:r>
      <w:r>
        <w:rPr>
          <w:b/>
          <w:sz w:val="24"/>
          <w:szCs w:val="24"/>
        </w:rPr>
        <w:t>i</w:t>
      </w:r>
      <w:r w:rsidR="00611A13">
        <w:rPr>
          <w:b/>
          <w:sz w:val="24"/>
          <w:szCs w:val="24"/>
        </w:rPr>
        <w:t>t?</w:t>
      </w:r>
    </w:p>
    <w:p w:rsidR="00AD2A27" w:rsidRPr="00AA0F0B" w:rsidRDefault="00AA0F0B" w:rsidP="00AD2A27">
      <w:pPr>
        <w:rPr>
          <w:sz w:val="24"/>
          <w:szCs w:val="24"/>
        </w:rPr>
      </w:pPr>
      <w:r>
        <w:rPr>
          <w:sz w:val="24"/>
          <w:szCs w:val="24"/>
        </w:rPr>
        <w:t>Disaster Unemployment Assistance</w:t>
      </w:r>
      <w:r w:rsidR="00611A13">
        <w:rPr>
          <w:sz w:val="24"/>
          <w:szCs w:val="24"/>
        </w:rPr>
        <w:t xml:space="preserve"> provide</w:t>
      </w:r>
      <w:r>
        <w:rPr>
          <w:sz w:val="24"/>
          <w:szCs w:val="24"/>
        </w:rPr>
        <w:t>s</w:t>
      </w:r>
      <w:r w:rsidR="00611A13">
        <w:rPr>
          <w:sz w:val="24"/>
          <w:szCs w:val="24"/>
        </w:rPr>
        <w:t xml:space="preserve"> temporary income to workers who are eligible to work in the United States, do not qua</w:t>
      </w:r>
      <w:r>
        <w:rPr>
          <w:sz w:val="24"/>
          <w:szCs w:val="24"/>
        </w:rPr>
        <w:t>lify for Unemployment Insurance</w:t>
      </w:r>
      <w:r w:rsidR="00611A13">
        <w:rPr>
          <w:sz w:val="24"/>
          <w:szCs w:val="24"/>
        </w:rPr>
        <w:t>, and have lost their income as a direct result of a natural disaster.</w:t>
      </w:r>
      <w:r w:rsidR="006C5467">
        <w:rPr>
          <w:sz w:val="24"/>
          <w:szCs w:val="24"/>
        </w:rPr>
        <w:t xml:space="preserve"> For example, a person who is </w:t>
      </w:r>
      <w:r w:rsidR="00C476E7">
        <w:rPr>
          <w:sz w:val="24"/>
          <w:szCs w:val="24"/>
        </w:rPr>
        <w:t>self-employed</w:t>
      </w:r>
      <w:r>
        <w:rPr>
          <w:sz w:val="24"/>
          <w:szCs w:val="24"/>
        </w:rPr>
        <w:t xml:space="preserve"> may not be eligible for U</w:t>
      </w:r>
      <w:r w:rsidR="006C5467">
        <w:rPr>
          <w:sz w:val="24"/>
          <w:szCs w:val="24"/>
        </w:rPr>
        <w:t xml:space="preserve">nemployment </w:t>
      </w:r>
      <w:r>
        <w:rPr>
          <w:sz w:val="24"/>
          <w:szCs w:val="24"/>
        </w:rPr>
        <w:t>Insurance</w:t>
      </w:r>
      <w:r w:rsidR="006C5467">
        <w:rPr>
          <w:sz w:val="24"/>
          <w:szCs w:val="24"/>
        </w:rPr>
        <w:t xml:space="preserve">; however, they may qualify for Disaster Unemployment </w:t>
      </w:r>
      <w:r>
        <w:rPr>
          <w:sz w:val="24"/>
          <w:szCs w:val="24"/>
        </w:rPr>
        <w:t>Assistance</w:t>
      </w:r>
      <w:r w:rsidR="006C5467">
        <w:rPr>
          <w:sz w:val="24"/>
          <w:szCs w:val="24"/>
        </w:rPr>
        <w:t>.</w:t>
      </w:r>
      <w:r w:rsidR="00611A13">
        <w:rPr>
          <w:sz w:val="24"/>
          <w:szCs w:val="24"/>
        </w:rPr>
        <w:t xml:space="preserve"> You can determine your eligibility and file a claim fo</w:t>
      </w:r>
      <w:r>
        <w:rPr>
          <w:sz w:val="24"/>
          <w:szCs w:val="24"/>
        </w:rPr>
        <w:t>r Disaster Unemployment Assistance</w:t>
      </w:r>
      <w:r w:rsidR="00611A13">
        <w:rPr>
          <w:sz w:val="24"/>
          <w:szCs w:val="24"/>
        </w:rPr>
        <w:t>, either by phone as 1-800-300-5616 or online at eapply4ui.edd.ca.gov.</w:t>
      </w:r>
      <w:r w:rsidR="00E01C25">
        <w:rPr>
          <w:sz w:val="24"/>
          <w:szCs w:val="24"/>
        </w:rPr>
        <w:t xml:space="preserve"> The deadline to register for Disaster Unemployment Assistance is</w:t>
      </w:r>
      <w:r w:rsidR="003D6279">
        <w:rPr>
          <w:b/>
          <w:sz w:val="24"/>
          <w:szCs w:val="24"/>
        </w:rPr>
        <w:t xml:space="preserve"> December</w:t>
      </w:r>
      <w:bookmarkStart w:id="0" w:name="_GoBack"/>
      <w:bookmarkEnd w:id="0"/>
      <w:r w:rsidR="00E01C25" w:rsidRPr="00E01C25">
        <w:rPr>
          <w:b/>
          <w:sz w:val="24"/>
          <w:szCs w:val="24"/>
        </w:rPr>
        <w:t xml:space="preserve"> 18, 2017.</w:t>
      </w:r>
    </w:p>
    <w:sectPr w:rsidR="00AD2A27" w:rsidRPr="00AA0F0B" w:rsidSect="0028481E">
      <w:headerReference w:type="default" r:id="rId6"/>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81E" w:rsidRDefault="0028481E" w:rsidP="0028481E">
      <w:pPr>
        <w:spacing w:after="0" w:line="240" w:lineRule="auto"/>
      </w:pPr>
      <w:r>
        <w:separator/>
      </w:r>
    </w:p>
  </w:endnote>
  <w:endnote w:type="continuationSeparator" w:id="0">
    <w:p w:rsidR="0028481E" w:rsidRDefault="0028481E" w:rsidP="0028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81E" w:rsidRDefault="0028481E" w:rsidP="0028481E">
      <w:pPr>
        <w:spacing w:after="0" w:line="240" w:lineRule="auto"/>
      </w:pPr>
      <w:r>
        <w:separator/>
      </w:r>
    </w:p>
  </w:footnote>
  <w:footnote w:type="continuationSeparator" w:id="0">
    <w:p w:rsidR="0028481E" w:rsidRDefault="0028481E" w:rsidP="00284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81E" w:rsidRDefault="0028481E" w:rsidP="0028481E">
    <w:pPr>
      <w:pStyle w:val="Header"/>
      <w:jc w:val="center"/>
    </w:pPr>
    <w:r>
      <w:rPr>
        <w:noProof/>
      </w:rPr>
      <w:drawing>
        <wp:inline distT="0" distB="0" distL="0" distR="0">
          <wp:extent cx="2276475" cy="1378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7116" cy="139063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27"/>
    <w:rsid w:val="000B133E"/>
    <w:rsid w:val="000D75B9"/>
    <w:rsid w:val="00122A9F"/>
    <w:rsid w:val="0028481E"/>
    <w:rsid w:val="003D6279"/>
    <w:rsid w:val="00611A13"/>
    <w:rsid w:val="006C5467"/>
    <w:rsid w:val="006D1463"/>
    <w:rsid w:val="00AA0F0B"/>
    <w:rsid w:val="00AD2A27"/>
    <w:rsid w:val="00C476E7"/>
    <w:rsid w:val="00E01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96FB5BB-4BAE-4D6C-9589-1B05E989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81E"/>
  </w:style>
  <w:style w:type="paragraph" w:styleId="Footer">
    <w:name w:val="footer"/>
    <w:basedOn w:val="Normal"/>
    <w:link w:val="FooterChar"/>
    <w:uiPriority w:val="99"/>
    <w:unhideWhenUsed/>
    <w:rsid w:val="00284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 One</dc:creator>
  <cp:keywords/>
  <dc:description/>
  <cp:lastModifiedBy>Intern Two</cp:lastModifiedBy>
  <cp:revision>8</cp:revision>
  <dcterms:created xsi:type="dcterms:W3CDTF">2017-11-01T19:34:00Z</dcterms:created>
  <dcterms:modified xsi:type="dcterms:W3CDTF">2017-11-20T19:17:00Z</dcterms:modified>
</cp:coreProperties>
</file>